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9FCAA" w14:textId="77777777" w:rsidR="00461C3C" w:rsidRDefault="00461C3C" w:rsidP="00461C3C">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68480" behindDoc="0" locked="0" layoutInCell="1" allowOverlap="1" wp14:anchorId="4CE5260F" wp14:editId="0DF1F694">
                <wp:simplePos x="0" y="0"/>
                <wp:positionH relativeFrom="column">
                  <wp:posOffset>1816100</wp:posOffset>
                </wp:positionH>
                <wp:positionV relativeFrom="paragraph">
                  <wp:posOffset>434340</wp:posOffset>
                </wp:positionV>
                <wp:extent cx="2872740" cy="502920"/>
                <wp:effectExtent l="0" t="0" r="22860" b="11430"/>
                <wp:wrapNone/>
                <wp:docPr id="3" name="正方形/長方形 3"/>
                <wp:cNvGraphicFramePr/>
                <a:graphic xmlns:a="http://schemas.openxmlformats.org/drawingml/2006/main">
                  <a:graphicData uri="http://schemas.microsoft.com/office/word/2010/wordprocessingShape">
                    <wps:wsp>
                      <wps:cNvSpPr/>
                      <wps:spPr>
                        <a:xfrm>
                          <a:off x="0" y="0"/>
                          <a:ext cx="2872740" cy="5029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147ED" id="正方形/長方形 3" o:spid="_x0000_s1026" style="position:absolute;margin-left:143pt;margin-top:34.2pt;width:226.2pt;height:3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" filled="f" strokecolor="black [3213]" strokeweight="1pt"/>
            </w:pict>
          </mc:Fallback>
        </mc:AlternateContent>
      </w:r>
    </w:p>
    <w:p w14:paraId="790EBFF9" w14:textId="77777777" w:rsidR="00461C3C" w:rsidRPr="001D7070" w:rsidRDefault="00461C3C" w:rsidP="00461C3C">
      <w:pPr>
        <w:jc w:val="center"/>
        <w:rPr>
          <w:rFonts w:ascii="BIZ UDゴシック" w:eastAsia="BIZ UDゴシック" w:hAnsi="BIZ UDゴシック"/>
          <w:sz w:val="28"/>
          <w:szCs w:val="28"/>
        </w:rPr>
      </w:pPr>
      <w:r>
        <w:rPr>
          <w:rFonts w:ascii="Meiryo UI" w:eastAsia="Meiryo UI" w:hAnsi="Meiryo UI" w:hint="eastAsia"/>
          <w:sz w:val="28"/>
          <w:szCs w:val="28"/>
        </w:rPr>
        <w:t>ノ</w:t>
      </w:r>
      <w:r w:rsidRPr="001D7070">
        <w:rPr>
          <w:rFonts w:ascii="BIZ UDゴシック" w:eastAsia="BIZ UDゴシック" w:hAnsi="BIZ UDゴシック" w:hint="eastAsia"/>
          <w:sz w:val="28"/>
          <w:szCs w:val="28"/>
        </w:rPr>
        <w:t>ーリフティング優良事例募集</w:t>
      </w:r>
    </w:p>
    <w:p w14:paraId="45E7B8D4" w14:textId="77777777" w:rsidR="00461C3C" w:rsidRPr="001D7070" w:rsidRDefault="00461C3C" w:rsidP="00461C3C">
      <w:pPr>
        <w:jc w:val="center"/>
        <w:rPr>
          <w:rFonts w:ascii="BIZ UDゴシック" w:eastAsia="BIZ UDゴシック" w:hAnsi="BIZ UDゴシック"/>
          <w:sz w:val="28"/>
          <w:szCs w:val="28"/>
        </w:rPr>
      </w:pPr>
    </w:p>
    <w:p w14:paraId="04592C06" w14:textId="77777777" w:rsidR="00D64329" w:rsidRDefault="00461C3C" w:rsidP="00461C3C">
      <w:pPr>
        <w:ind w:firstLineChars="100" w:firstLine="2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本県では介護職員が安心して長く働ける魅力ある職場づくりと、職員・利用者双方に優しいケアの実現に向けて「持ち上げない・抱え上げない・引きずらないノーリフティングケア」を推進しております。ノーリフティングケアについては、平成26年度から取り組みを進め、すでに県内の1/3以上の介護事業所に実践していただいており、介護を受ける方の負担軽減やケアの安全性の向上につながるとともに、職員の腰痛防止など働く環境が改善することによって離職率が減少するといった効果もみられているところです。</w:t>
      </w:r>
    </w:p>
    <w:p w14:paraId="06468B7A" w14:textId="77777777" w:rsidR="00D64329" w:rsidRDefault="00461C3C" w:rsidP="00461C3C">
      <w:pPr>
        <w:ind w:firstLineChars="100" w:firstLine="2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本事業の目的は</w:t>
      </w:r>
      <w:r w:rsidR="00074B38">
        <w:rPr>
          <w:rFonts w:ascii="BIZ UDゴシック" w:eastAsia="BIZ UDゴシック" w:hAnsi="BIZ UDゴシック" w:hint="eastAsia"/>
          <w:sz w:val="20"/>
          <w:szCs w:val="21"/>
        </w:rPr>
        <w:t>一</w:t>
      </w:r>
      <w:r w:rsidRPr="001D7070">
        <w:rPr>
          <w:rFonts w:ascii="BIZ UDゴシック" w:eastAsia="BIZ UDゴシック" w:hAnsi="BIZ UDゴシック" w:hint="eastAsia"/>
          <w:sz w:val="20"/>
          <w:szCs w:val="21"/>
        </w:rPr>
        <w:t>部の施設事業所での取り組みと効果に終わるのではなく、県</w:t>
      </w:r>
      <w:r w:rsidR="00AC7852">
        <w:rPr>
          <w:rFonts w:ascii="BIZ UDゴシック" w:eastAsia="BIZ UDゴシック" w:hAnsi="BIZ UDゴシック" w:hint="eastAsia"/>
          <w:sz w:val="20"/>
          <w:szCs w:val="21"/>
        </w:rPr>
        <w:t>内</w:t>
      </w:r>
      <w:r w:rsidRPr="001D7070">
        <w:rPr>
          <w:rFonts w:ascii="BIZ UDゴシック" w:eastAsia="BIZ UDゴシック" w:hAnsi="BIZ UDゴシック" w:hint="eastAsia"/>
          <w:sz w:val="20"/>
          <w:szCs w:val="21"/>
        </w:rPr>
        <w:t>全域の施設・事業所で実施をしていただき、福祉・介護の業界そのものを安全で安心して働ける業界にすることで、人材確保・定着につなげるものです。</w:t>
      </w:r>
    </w:p>
    <w:p w14:paraId="65AA8324" w14:textId="6BFA8ED6" w:rsidR="00461C3C" w:rsidRPr="001D7070" w:rsidRDefault="00461C3C" w:rsidP="00461C3C">
      <w:pPr>
        <w:ind w:firstLineChars="100" w:firstLine="2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さらなる普及のために、優良事例や実践施設のホームページへの掲載・紹介を令和2年度より実施し</w:t>
      </w:r>
      <w:r>
        <w:rPr>
          <w:rFonts w:ascii="BIZ UDゴシック" w:eastAsia="BIZ UDゴシック" w:hAnsi="BIZ UDゴシック" w:hint="eastAsia"/>
          <w:sz w:val="20"/>
          <w:szCs w:val="21"/>
        </w:rPr>
        <w:t>、</w:t>
      </w:r>
      <w:r w:rsidR="00074B38">
        <w:rPr>
          <w:rFonts w:ascii="BIZ UDゴシック" w:eastAsia="BIZ UDゴシック" w:hAnsi="BIZ UDゴシック" w:hint="eastAsia"/>
          <w:sz w:val="20"/>
          <w:szCs w:val="21"/>
        </w:rPr>
        <w:t>昨</w:t>
      </w:r>
      <w:r>
        <w:rPr>
          <w:rFonts w:ascii="BIZ UDゴシック" w:eastAsia="BIZ UDゴシック" w:hAnsi="BIZ UDゴシック" w:hint="eastAsia"/>
          <w:sz w:val="20"/>
          <w:szCs w:val="21"/>
        </w:rPr>
        <w:t>年度より実践登録施設には“実践登録施設限定ポスター”を配布</w:t>
      </w:r>
      <w:r w:rsidR="00074B38">
        <w:rPr>
          <w:rFonts w:ascii="BIZ UDゴシック" w:eastAsia="BIZ UDゴシック" w:hAnsi="BIZ UDゴシック" w:hint="eastAsia"/>
          <w:sz w:val="20"/>
          <w:szCs w:val="21"/>
        </w:rPr>
        <w:t>しています。</w:t>
      </w:r>
    </w:p>
    <w:p w14:paraId="5975EC05" w14:textId="77777777" w:rsidR="00461C3C" w:rsidRDefault="00461C3C" w:rsidP="00461C3C">
      <w:pPr>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 xml:space="preserve">　ぜひ取り組みを進め、下記の要項に沿って優良事例にご応募ください。</w:t>
      </w:r>
    </w:p>
    <w:p w14:paraId="1BEC63E5" w14:textId="77777777" w:rsidR="00461C3C" w:rsidRPr="001D7070" w:rsidRDefault="00461C3C" w:rsidP="00461C3C">
      <w:pPr>
        <w:jc w:val="left"/>
        <w:rPr>
          <w:rFonts w:ascii="BIZ UDゴシック" w:eastAsia="BIZ UDゴシック" w:hAnsi="BIZ UDゴシック"/>
          <w:sz w:val="20"/>
          <w:szCs w:val="21"/>
        </w:rPr>
      </w:pPr>
    </w:p>
    <w:p w14:paraId="56C10721" w14:textId="77777777" w:rsidR="00461C3C" w:rsidRPr="001D7070" w:rsidRDefault="00461C3C" w:rsidP="00461C3C">
      <w:pPr>
        <w:jc w:val="left"/>
        <w:rPr>
          <w:rFonts w:ascii="BIZ UDゴシック" w:eastAsia="BIZ UDゴシック" w:hAnsi="BIZ UDゴシック"/>
          <w:sz w:val="20"/>
          <w:szCs w:val="21"/>
        </w:rPr>
      </w:pPr>
    </w:p>
    <w:p w14:paraId="463B6D02" w14:textId="77777777" w:rsidR="00461C3C" w:rsidRPr="001D7070" w:rsidRDefault="00461C3C" w:rsidP="00461C3C">
      <w:pPr>
        <w:ind w:firstLineChars="100" w:firstLine="2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 xml:space="preserve">　　　　　　　　　　　　　　　　　　　　　　　　　　　記</w:t>
      </w:r>
    </w:p>
    <w:p w14:paraId="70D1AE68" w14:textId="77777777" w:rsidR="00461C3C" w:rsidRPr="001D7070" w:rsidRDefault="00461C3C" w:rsidP="00461C3C">
      <w:pPr>
        <w:ind w:firstLineChars="100" w:firstLine="200"/>
        <w:jc w:val="left"/>
        <w:rPr>
          <w:rFonts w:ascii="BIZ UDゴシック" w:eastAsia="BIZ UDゴシック" w:hAnsi="BIZ UDゴシック"/>
          <w:sz w:val="20"/>
          <w:szCs w:val="21"/>
        </w:rPr>
      </w:pPr>
    </w:p>
    <w:p w14:paraId="371CACF7" w14:textId="01626942" w:rsidR="00461C3C" w:rsidRPr="003D5E1E" w:rsidRDefault="00461C3C" w:rsidP="00461C3C">
      <w:pPr>
        <w:pStyle w:val="a5"/>
        <w:numPr>
          <w:ilvl w:val="0"/>
          <w:numId w:val="1"/>
        </w:numPr>
        <w:ind w:leftChars="0"/>
        <w:jc w:val="left"/>
        <w:rPr>
          <w:rFonts w:ascii="BIZ UDゴシック" w:eastAsia="BIZ UDゴシック" w:hAnsi="BIZ UDゴシック"/>
          <w:sz w:val="20"/>
          <w:szCs w:val="21"/>
          <w:lang w:eastAsia="zh-TW"/>
        </w:rPr>
      </w:pPr>
      <w:r w:rsidRPr="001D7070">
        <w:rPr>
          <w:rFonts w:ascii="BIZ UDゴシック" w:eastAsia="BIZ UDゴシック" w:hAnsi="BIZ UDゴシック" w:hint="eastAsia"/>
          <w:sz w:val="20"/>
          <w:szCs w:val="21"/>
          <w:lang w:eastAsia="zh-TW"/>
        </w:rPr>
        <w:t>応募期間：202</w:t>
      </w:r>
      <w:r w:rsidR="00877C54">
        <w:rPr>
          <w:rFonts w:ascii="BIZ UDゴシック" w:eastAsia="BIZ UDゴシック" w:hAnsi="BIZ UDゴシック" w:hint="eastAsia"/>
          <w:sz w:val="20"/>
          <w:szCs w:val="21"/>
          <w:lang w:eastAsia="zh-TW"/>
        </w:rPr>
        <w:t>5</w:t>
      </w:r>
      <w:r w:rsidRPr="001D7070">
        <w:rPr>
          <w:rFonts w:ascii="BIZ UDゴシック" w:eastAsia="BIZ UDゴシック" w:hAnsi="BIZ UDゴシック" w:hint="eastAsia"/>
          <w:sz w:val="20"/>
          <w:szCs w:val="21"/>
          <w:lang w:eastAsia="zh-TW"/>
        </w:rPr>
        <w:t>年</w:t>
      </w:r>
      <w:r w:rsidR="00D64329">
        <w:rPr>
          <w:rFonts w:ascii="BIZ UDゴシック" w:eastAsia="BIZ UDゴシック" w:hAnsi="BIZ UDゴシック" w:hint="eastAsia"/>
          <w:sz w:val="20"/>
          <w:szCs w:val="21"/>
          <w:lang w:eastAsia="zh-TW"/>
        </w:rPr>
        <w:t>6</w:t>
      </w:r>
      <w:r w:rsidRPr="001D7070">
        <w:rPr>
          <w:rFonts w:ascii="BIZ UDゴシック" w:eastAsia="BIZ UDゴシック" w:hAnsi="BIZ UDゴシック" w:hint="eastAsia"/>
          <w:sz w:val="20"/>
          <w:szCs w:val="21"/>
          <w:lang w:eastAsia="zh-TW"/>
        </w:rPr>
        <w:t>月～</w:t>
      </w:r>
      <w:r w:rsidR="00877C54">
        <w:rPr>
          <w:rFonts w:ascii="BIZ UDゴシック" w:eastAsia="BIZ UDゴシック" w:hAnsi="BIZ UDゴシック" w:hint="eastAsia"/>
          <w:sz w:val="20"/>
          <w:szCs w:val="21"/>
          <w:lang w:eastAsia="zh-TW"/>
        </w:rPr>
        <w:t>8</w:t>
      </w:r>
      <w:r w:rsidRPr="001D7070">
        <w:rPr>
          <w:rFonts w:ascii="BIZ UDゴシック" w:eastAsia="BIZ UDゴシック" w:hAnsi="BIZ UDゴシック" w:hint="eastAsia"/>
          <w:sz w:val="20"/>
          <w:szCs w:val="21"/>
          <w:lang w:eastAsia="zh-TW"/>
        </w:rPr>
        <w:t>月</w:t>
      </w:r>
      <w:r>
        <w:rPr>
          <w:rFonts w:ascii="BIZ UDゴシック" w:eastAsia="BIZ UDゴシック" w:hAnsi="BIZ UDゴシック" w:hint="eastAsia"/>
          <w:sz w:val="20"/>
          <w:szCs w:val="21"/>
          <w:lang w:eastAsia="zh-TW"/>
        </w:rPr>
        <w:t>30</w:t>
      </w:r>
      <w:r w:rsidRPr="001D7070">
        <w:rPr>
          <w:rFonts w:ascii="BIZ UDゴシック" w:eastAsia="BIZ UDゴシック" w:hAnsi="BIZ UDゴシック" w:hint="eastAsia"/>
          <w:sz w:val="20"/>
          <w:szCs w:val="21"/>
          <w:lang w:eastAsia="zh-TW"/>
        </w:rPr>
        <w:t>日</w:t>
      </w:r>
    </w:p>
    <w:p w14:paraId="622449D5" w14:textId="77777777" w:rsidR="00461C3C" w:rsidRDefault="00461C3C" w:rsidP="00461C3C">
      <w:pPr>
        <w:pStyle w:val="a5"/>
        <w:numPr>
          <w:ilvl w:val="0"/>
          <w:numId w:val="1"/>
        </w:numPr>
        <w:ind w:leftChars="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応募方法：</w:t>
      </w:r>
      <w:r>
        <w:rPr>
          <w:rFonts w:ascii="BIZ UDゴシック" w:eastAsia="BIZ UDゴシック" w:hAnsi="BIZ UDゴシック" w:hint="eastAsia"/>
          <w:sz w:val="20"/>
          <w:szCs w:val="21"/>
        </w:rPr>
        <w:t>添付の</w:t>
      </w:r>
      <w:r w:rsidRPr="003D5E1E">
        <w:rPr>
          <w:rFonts w:ascii="BIZ UDゴシック" w:eastAsia="BIZ UDゴシック" w:hAnsi="BIZ UDゴシック" w:hint="eastAsia"/>
          <w:sz w:val="20"/>
          <w:szCs w:val="21"/>
        </w:rPr>
        <w:t>資料</w:t>
      </w:r>
      <w:r>
        <w:rPr>
          <w:rFonts w:ascii="BIZ UDゴシック" w:eastAsia="BIZ UDゴシック" w:hAnsi="BIZ UDゴシック" w:hint="eastAsia"/>
          <w:sz w:val="20"/>
          <w:szCs w:val="21"/>
        </w:rPr>
        <w:t xml:space="preserve">①「優良事例応募用紙」②「ノーリフティングケア導入の目的とする組織　</w:t>
      </w:r>
    </w:p>
    <w:p w14:paraId="253162DF" w14:textId="77777777" w:rsidR="00461C3C" w:rsidRDefault="00461C3C" w:rsidP="00461C3C">
      <w:pPr>
        <w:pStyle w:val="a5"/>
        <w:ind w:leftChars="0" w:left="570" w:firstLineChars="500" w:firstLine="10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の状態</w:t>
      </w:r>
      <w:r w:rsidRPr="00EE15E8">
        <w:rPr>
          <w:rFonts w:ascii="BIZ UDゴシック" w:eastAsia="BIZ UDゴシック" w:hAnsi="BIZ UDゴシック" w:hint="eastAsia"/>
          <w:sz w:val="20"/>
          <w:szCs w:val="21"/>
        </w:rPr>
        <w:t>シート」をご記入の上、</w:t>
      </w:r>
      <w:r w:rsidR="00877C54">
        <w:rPr>
          <w:rFonts w:ascii="BIZ UDゴシック" w:eastAsia="BIZ UDゴシック" w:hAnsi="BIZ UDゴシック" w:hint="eastAsia"/>
          <w:b/>
          <w:bCs/>
          <w:sz w:val="20"/>
          <w:szCs w:val="21"/>
          <w:u w:val="single"/>
        </w:rPr>
        <w:t>8</w:t>
      </w:r>
      <w:r w:rsidRPr="0041533C">
        <w:rPr>
          <w:rFonts w:ascii="BIZ UDゴシック" w:eastAsia="BIZ UDゴシック" w:hAnsi="BIZ UDゴシック" w:hint="eastAsia"/>
          <w:b/>
          <w:bCs/>
          <w:sz w:val="20"/>
          <w:szCs w:val="21"/>
          <w:u w:val="single"/>
        </w:rPr>
        <w:t>月30日までに事務局までお申し込みください。</w:t>
      </w:r>
    </w:p>
    <w:p w14:paraId="72AACD77" w14:textId="77777777" w:rsidR="00461C3C" w:rsidRDefault="00461C3C" w:rsidP="00461C3C">
      <w:pPr>
        <w:pStyle w:val="a5"/>
        <w:ind w:leftChars="0" w:left="570" w:firstLineChars="500" w:firstLine="10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お申込み後、事務局より資料作成にあたってのご連絡をいたします。</w:t>
      </w:r>
    </w:p>
    <w:p w14:paraId="1D9940E0" w14:textId="77777777" w:rsidR="00461C3C" w:rsidRDefault="00461C3C" w:rsidP="00461C3C">
      <w:pPr>
        <w:pStyle w:val="a5"/>
        <w:ind w:leftChars="0" w:left="570" w:firstLineChars="500" w:firstLine="10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その後、</w:t>
      </w:r>
      <w:r w:rsidRPr="001D7070">
        <w:rPr>
          <w:rFonts w:ascii="BIZ UDゴシック" w:eastAsia="BIZ UDゴシック" w:hAnsi="BIZ UDゴシック" w:hint="eastAsia"/>
          <w:sz w:val="20"/>
          <w:szCs w:val="21"/>
        </w:rPr>
        <w:t>審査表を参考にその取り組みが分かる資料を作成し</w:t>
      </w:r>
      <w:r>
        <w:rPr>
          <w:rFonts w:ascii="BIZ UDゴシック" w:eastAsia="BIZ UDゴシック" w:hAnsi="BIZ UDゴシック" w:hint="eastAsia"/>
          <w:sz w:val="20"/>
          <w:szCs w:val="21"/>
        </w:rPr>
        <w:t>、添付の資料③取組チェック</w:t>
      </w:r>
    </w:p>
    <w:p w14:paraId="1B5A818E" w14:textId="48956903" w:rsidR="00461C3C" w:rsidRDefault="00461C3C" w:rsidP="00461C3C">
      <w:pPr>
        <w:pStyle w:val="a5"/>
        <w:ind w:leftChars="100" w:left="210" w:firstLineChars="700" w:firstLine="1400"/>
        <w:jc w:val="left"/>
        <w:rPr>
          <w:rFonts w:ascii="BIZ UDゴシック" w:eastAsia="BIZ UDゴシック" w:hAnsi="BIZ UDゴシック"/>
          <w:b/>
          <w:bCs/>
          <w:sz w:val="20"/>
          <w:szCs w:val="21"/>
          <w:u w:val="single"/>
        </w:rPr>
      </w:pPr>
      <w:r>
        <w:rPr>
          <w:rFonts w:ascii="BIZ UDゴシック" w:eastAsia="BIZ UDゴシック" w:hAnsi="BIZ UDゴシック" w:hint="eastAsia"/>
          <w:sz w:val="20"/>
          <w:szCs w:val="21"/>
        </w:rPr>
        <w:t>シートと併せて</w:t>
      </w:r>
      <w:r w:rsidR="00FE3AB8">
        <w:rPr>
          <w:rFonts w:ascii="BIZ UDゴシック" w:eastAsia="BIZ UDゴシック" w:hAnsi="BIZ UDゴシック" w:hint="eastAsia"/>
          <w:b/>
          <w:bCs/>
          <w:sz w:val="20"/>
          <w:szCs w:val="21"/>
          <w:u w:val="single"/>
        </w:rPr>
        <w:t>10</w:t>
      </w:r>
      <w:r w:rsidRPr="0041533C">
        <w:rPr>
          <w:rFonts w:ascii="BIZ UDゴシック" w:eastAsia="BIZ UDゴシック" w:hAnsi="BIZ UDゴシック" w:hint="eastAsia"/>
          <w:b/>
          <w:bCs/>
          <w:sz w:val="20"/>
          <w:szCs w:val="21"/>
          <w:u w:val="single"/>
        </w:rPr>
        <w:t>月</w:t>
      </w:r>
      <w:r w:rsidR="00B000D6">
        <w:rPr>
          <w:rFonts w:ascii="BIZ UDゴシック" w:eastAsia="BIZ UDゴシック" w:hAnsi="BIZ UDゴシック" w:hint="eastAsia"/>
          <w:b/>
          <w:bCs/>
          <w:sz w:val="20"/>
          <w:szCs w:val="21"/>
          <w:u w:val="single"/>
        </w:rPr>
        <w:t>10</w:t>
      </w:r>
      <w:r w:rsidRPr="0041533C">
        <w:rPr>
          <w:rFonts w:ascii="BIZ UDゴシック" w:eastAsia="BIZ UDゴシック" w:hAnsi="BIZ UDゴシック" w:hint="eastAsia"/>
          <w:b/>
          <w:bCs/>
          <w:sz w:val="20"/>
          <w:szCs w:val="21"/>
          <w:u w:val="single"/>
        </w:rPr>
        <w:t>日までに事務局までお送りください。</w:t>
      </w:r>
    </w:p>
    <w:p w14:paraId="7A28F68E" w14:textId="4A26B11C" w:rsidR="00877C54" w:rsidRPr="00B000D6" w:rsidRDefault="00877C54" w:rsidP="00B000D6">
      <w:pPr>
        <w:pStyle w:val="a5"/>
        <w:numPr>
          <w:ilvl w:val="0"/>
          <w:numId w:val="1"/>
        </w:numPr>
        <w:ind w:leftChars="0"/>
        <w:jc w:val="left"/>
        <w:rPr>
          <w:rFonts w:ascii="BIZ UDゴシック" w:eastAsia="BIZ UDゴシック" w:hAnsi="BIZ UDゴシック"/>
          <w:sz w:val="20"/>
          <w:szCs w:val="21"/>
        </w:rPr>
      </w:pPr>
      <w:r w:rsidRPr="00B000D6">
        <w:rPr>
          <w:rFonts w:ascii="BIZ UDゴシック" w:eastAsia="BIZ UDゴシック" w:hAnsi="BIZ UDゴシック" w:hint="eastAsia"/>
          <w:sz w:val="20"/>
          <w:szCs w:val="21"/>
        </w:rPr>
        <w:t xml:space="preserve">　取り組み確認：事務局より事業所へ訪問を行い、現場の取り組みを確認</w:t>
      </w:r>
      <w:r w:rsidR="00577E8A" w:rsidRPr="00B000D6">
        <w:rPr>
          <w:rFonts w:ascii="BIZ UDゴシック" w:eastAsia="BIZ UDゴシック" w:hAnsi="BIZ UDゴシック" w:hint="eastAsia"/>
          <w:sz w:val="20"/>
          <w:szCs w:val="21"/>
        </w:rPr>
        <w:t>(10月</w:t>
      </w:r>
      <w:r w:rsidR="00B000D6" w:rsidRPr="00B000D6">
        <w:rPr>
          <w:rFonts w:ascii="BIZ UDゴシック" w:eastAsia="BIZ UDゴシック" w:hAnsi="BIZ UDゴシック" w:hint="eastAsia"/>
          <w:sz w:val="20"/>
          <w:szCs w:val="21"/>
        </w:rPr>
        <w:t>～</w:t>
      </w:r>
      <w:r w:rsidR="00B000D6">
        <w:rPr>
          <w:rFonts w:ascii="BIZ UDゴシック" w:eastAsia="BIZ UDゴシック" w:hAnsi="BIZ UDゴシック" w:hint="eastAsia"/>
          <w:sz w:val="20"/>
          <w:szCs w:val="21"/>
        </w:rPr>
        <w:t>11月</w:t>
      </w:r>
      <w:r w:rsidR="00577E8A" w:rsidRPr="00B000D6">
        <w:rPr>
          <w:rFonts w:ascii="BIZ UDゴシック" w:eastAsia="BIZ UDゴシック" w:hAnsi="BIZ UDゴシック" w:hint="eastAsia"/>
          <w:sz w:val="20"/>
          <w:szCs w:val="21"/>
        </w:rPr>
        <w:t>)</w:t>
      </w:r>
    </w:p>
    <w:p w14:paraId="10879ADA" w14:textId="77777777" w:rsidR="00461C3C" w:rsidRPr="00521E94" w:rsidRDefault="00877C54" w:rsidP="00461C3C">
      <w:pPr>
        <w:ind w:firstLineChars="100" w:firstLine="2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④</w:t>
      </w:r>
      <w:r w:rsidR="00461C3C">
        <w:rPr>
          <w:rFonts w:ascii="BIZ UDゴシック" w:eastAsia="BIZ UDゴシック" w:hAnsi="BIZ UDゴシック" w:hint="eastAsia"/>
          <w:sz w:val="20"/>
          <w:szCs w:val="21"/>
        </w:rPr>
        <w:t xml:space="preserve">　</w:t>
      </w:r>
      <w:r w:rsidR="00461C3C" w:rsidRPr="00521E94">
        <w:rPr>
          <w:rFonts w:ascii="BIZ UDゴシック" w:eastAsia="BIZ UDゴシック" w:hAnsi="BIZ UDゴシック" w:hint="eastAsia"/>
          <w:sz w:val="20"/>
          <w:szCs w:val="21"/>
        </w:rPr>
        <w:t>審査方法：送付いただきました資料を基に審査</w:t>
      </w:r>
      <w:r w:rsidR="00461C3C">
        <w:rPr>
          <w:rFonts w:ascii="BIZ UDゴシック" w:eastAsia="BIZ UDゴシック" w:hAnsi="BIZ UDゴシック" w:hint="eastAsia"/>
          <w:sz w:val="20"/>
          <w:szCs w:val="21"/>
        </w:rPr>
        <w:t>会を実施し、優良事例を決定いたします。</w:t>
      </w:r>
      <w:r w:rsidR="00461C3C">
        <w:rPr>
          <w:rFonts w:ascii="BIZ UDゴシック" w:eastAsia="BIZ UDゴシック" w:hAnsi="BIZ UDゴシック"/>
          <w:sz w:val="20"/>
          <w:szCs w:val="21"/>
        </w:rPr>
        <w:t xml:space="preserve"> (</w:t>
      </w:r>
      <w:r w:rsidR="00461C3C">
        <w:rPr>
          <w:rFonts w:ascii="BIZ UDゴシック" w:eastAsia="BIZ UDゴシック" w:hAnsi="BIZ UDゴシック" w:hint="eastAsia"/>
          <w:sz w:val="20"/>
          <w:szCs w:val="21"/>
        </w:rPr>
        <w:t>12月中</w:t>
      </w:r>
      <w:r w:rsidR="00461C3C">
        <w:rPr>
          <w:rFonts w:ascii="BIZ UDゴシック" w:eastAsia="BIZ UDゴシック" w:hAnsi="BIZ UDゴシック"/>
          <w:sz w:val="20"/>
          <w:szCs w:val="21"/>
        </w:rPr>
        <w:t>)</w:t>
      </w:r>
    </w:p>
    <w:p w14:paraId="3D4C5B03" w14:textId="77777777" w:rsidR="00461C3C" w:rsidRPr="001D7070" w:rsidRDefault="00877C54" w:rsidP="00461C3C">
      <w:pPr>
        <w:ind w:firstLineChars="100" w:firstLine="2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⑤</w:t>
      </w:r>
      <w:r w:rsidR="00461C3C" w:rsidRPr="001D7070">
        <w:rPr>
          <w:rFonts w:ascii="BIZ UDゴシック" w:eastAsia="BIZ UDゴシック" w:hAnsi="BIZ UDゴシック" w:hint="eastAsia"/>
          <w:sz w:val="20"/>
          <w:szCs w:val="21"/>
        </w:rPr>
        <w:t xml:space="preserve">　優良事例表彰：</w:t>
      </w:r>
      <w:r w:rsidR="00AC7852">
        <w:rPr>
          <w:rFonts w:ascii="BIZ UDゴシック" w:eastAsia="BIZ UDゴシック" w:hAnsi="BIZ UDゴシック" w:hint="eastAsia"/>
          <w:sz w:val="20"/>
          <w:szCs w:val="21"/>
        </w:rPr>
        <w:t>最</w:t>
      </w:r>
      <w:r w:rsidR="00461C3C" w:rsidRPr="001D7070">
        <w:rPr>
          <w:rFonts w:ascii="BIZ UDゴシック" w:eastAsia="BIZ UDゴシック" w:hAnsi="BIZ UDゴシック" w:hint="eastAsia"/>
          <w:sz w:val="20"/>
          <w:szCs w:val="21"/>
        </w:rPr>
        <w:t>優良事例・優良事例に選ばれた施設は、令和</w:t>
      </w:r>
      <w:r>
        <w:rPr>
          <w:rFonts w:ascii="BIZ UDゴシック" w:eastAsia="BIZ UDゴシック" w:hAnsi="BIZ UDゴシック" w:hint="eastAsia"/>
          <w:sz w:val="20"/>
          <w:szCs w:val="21"/>
        </w:rPr>
        <w:t>8</w:t>
      </w:r>
      <w:r w:rsidR="00461C3C" w:rsidRPr="001D7070">
        <w:rPr>
          <w:rFonts w:ascii="BIZ UDゴシック" w:eastAsia="BIZ UDゴシック" w:hAnsi="BIZ UDゴシック" w:hint="eastAsia"/>
          <w:sz w:val="20"/>
          <w:szCs w:val="21"/>
        </w:rPr>
        <w:t>年</w:t>
      </w:r>
      <w:r w:rsidR="00461C3C">
        <w:rPr>
          <w:rFonts w:ascii="BIZ UDゴシック" w:eastAsia="BIZ UDゴシック" w:hAnsi="BIZ UDゴシック" w:hint="eastAsia"/>
          <w:sz w:val="20"/>
          <w:szCs w:val="21"/>
        </w:rPr>
        <w:t>2</w:t>
      </w:r>
      <w:r w:rsidR="00461C3C" w:rsidRPr="001D7070">
        <w:rPr>
          <w:rFonts w:ascii="BIZ UDゴシック" w:eastAsia="BIZ UDゴシック" w:hAnsi="BIZ UDゴシック" w:hint="eastAsia"/>
          <w:sz w:val="20"/>
          <w:szCs w:val="21"/>
        </w:rPr>
        <w:t>月</w:t>
      </w:r>
      <w:r>
        <w:rPr>
          <w:rFonts w:ascii="BIZ UDゴシック" w:eastAsia="BIZ UDゴシック" w:hAnsi="BIZ UDゴシック" w:hint="eastAsia"/>
          <w:sz w:val="20"/>
          <w:szCs w:val="21"/>
        </w:rPr>
        <w:t>7</w:t>
      </w:r>
      <w:r w:rsidR="00461C3C" w:rsidRPr="001D7070">
        <w:rPr>
          <w:rFonts w:ascii="BIZ UDゴシック" w:eastAsia="BIZ UDゴシック" w:hAnsi="BIZ UDゴシック" w:hint="eastAsia"/>
          <w:sz w:val="20"/>
          <w:szCs w:val="21"/>
        </w:rPr>
        <w:t>日に実施する高知</w:t>
      </w:r>
      <w:r w:rsidR="00461C3C">
        <w:rPr>
          <w:rFonts w:ascii="BIZ UDゴシック" w:eastAsia="BIZ UDゴシック" w:hAnsi="BIZ UDゴシック" w:hint="eastAsia"/>
          <w:sz w:val="20"/>
          <w:szCs w:val="21"/>
        </w:rPr>
        <w:t>家</w:t>
      </w:r>
      <w:r w:rsidR="00461C3C" w:rsidRPr="001D7070">
        <w:rPr>
          <w:rFonts w:ascii="BIZ UDゴシック" w:eastAsia="BIZ UDゴシック" w:hAnsi="BIZ UDゴシック" w:hint="eastAsia"/>
          <w:sz w:val="20"/>
          <w:szCs w:val="21"/>
        </w:rPr>
        <w:t xml:space="preserve">　</w:t>
      </w:r>
    </w:p>
    <w:p w14:paraId="354C564F" w14:textId="77777777" w:rsidR="00461C3C" w:rsidRDefault="00461C3C" w:rsidP="00461C3C">
      <w:pPr>
        <w:pStyle w:val="a5"/>
        <w:ind w:leftChars="0" w:left="570" w:firstLineChars="700" w:firstLine="14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ノーリフティングフォーラムにて</w:t>
      </w:r>
      <w:r>
        <w:rPr>
          <w:rFonts w:ascii="BIZ UDゴシック" w:eastAsia="BIZ UDゴシック" w:hAnsi="BIZ UDゴシック" w:hint="eastAsia"/>
          <w:sz w:val="20"/>
          <w:szCs w:val="21"/>
        </w:rPr>
        <w:t>施設紹介のプレゼンテーションをしていただきます。</w:t>
      </w:r>
    </w:p>
    <w:p w14:paraId="4C97F4D5" w14:textId="77777777" w:rsidR="00461C3C" w:rsidRDefault="00461C3C" w:rsidP="00461C3C">
      <w:pPr>
        <w:pStyle w:val="a5"/>
        <w:ind w:leftChars="0" w:left="570" w:firstLineChars="700" w:firstLine="14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又、フォーラム内で授与式も執り行います。</w:t>
      </w:r>
    </w:p>
    <w:p w14:paraId="7C986AF0" w14:textId="77777777" w:rsidR="00461C3C" w:rsidRPr="00C11AE7" w:rsidRDefault="00461C3C" w:rsidP="00461C3C">
      <w:pPr>
        <w:pStyle w:val="a5"/>
        <w:ind w:leftChars="0" w:left="570" w:firstLineChars="700" w:firstLine="1400"/>
        <w:jc w:val="left"/>
        <w:rPr>
          <w:rFonts w:ascii="BIZ UDゴシック" w:eastAsia="BIZ UDゴシック" w:hAnsi="BIZ UDゴシック"/>
          <w:sz w:val="20"/>
          <w:szCs w:val="21"/>
        </w:rPr>
      </w:pPr>
      <w:r>
        <w:rPr>
          <w:rFonts w:ascii="BIZ UDゴシック" w:eastAsia="BIZ UDゴシック" w:hAnsi="BIZ UDゴシック" w:hint="eastAsia"/>
          <w:sz w:val="20"/>
          <w:szCs w:val="21"/>
        </w:rPr>
        <w:t>(応募者は皆様、プレゼンテーションの資料作成も事前にお願いいたします。</w:t>
      </w:r>
      <w:r>
        <w:rPr>
          <w:rFonts w:ascii="BIZ UDゴシック" w:eastAsia="BIZ UDゴシック" w:hAnsi="BIZ UDゴシック"/>
          <w:sz w:val="20"/>
          <w:szCs w:val="21"/>
        </w:rPr>
        <w:t>)</w:t>
      </w:r>
    </w:p>
    <w:p w14:paraId="7E4B780A" w14:textId="77777777" w:rsidR="00461C3C" w:rsidRDefault="00461C3C" w:rsidP="00461C3C">
      <w:pPr>
        <w:pStyle w:val="a5"/>
        <w:ind w:leftChars="0" w:left="570" w:firstLineChars="700" w:firstLine="14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なお、プレゼン内容などをホームページにてご紹介させていただきますので人材</w:t>
      </w:r>
    </w:p>
    <w:p w14:paraId="30490567" w14:textId="77777777" w:rsidR="00461C3C" w:rsidRPr="001D7070" w:rsidRDefault="00461C3C" w:rsidP="00461C3C">
      <w:pPr>
        <w:pStyle w:val="a5"/>
        <w:ind w:leftChars="0" w:left="570" w:firstLineChars="700" w:firstLine="1400"/>
        <w:jc w:val="left"/>
        <w:rPr>
          <w:rFonts w:ascii="BIZ UDゴシック" w:eastAsia="BIZ UDゴシック" w:hAnsi="BIZ UDゴシック"/>
          <w:sz w:val="20"/>
          <w:szCs w:val="21"/>
        </w:rPr>
      </w:pPr>
      <w:r w:rsidRPr="001D7070">
        <w:rPr>
          <w:rFonts w:ascii="BIZ UDゴシック" w:eastAsia="BIZ UDゴシック" w:hAnsi="BIZ UDゴシック" w:hint="eastAsia"/>
          <w:sz w:val="20"/>
          <w:szCs w:val="21"/>
        </w:rPr>
        <w:t>確保などにご活用いただけます。</w:t>
      </w:r>
    </w:p>
    <w:p w14:paraId="5232F195" w14:textId="77777777" w:rsidR="00D64329" w:rsidRDefault="00D64329" w:rsidP="00461C3C">
      <w:pPr>
        <w:jc w:val="left"/>
        <w:rPr>
          <w:rFonts w:ascii="BIZ UDゴシック" w:eastAsia="BIZ UDゴシック" w:hAnsi="BIZ UDゴシック"/>
        </w:rPr>
      </w:pPr>
    </w:p>
    <w:p w14:paraId="22FB6022" w14:textId="77777777" w:rsidR="00D64329" w:rsidRDefault="00D64329" w:rsidP="00461C3C">
      <w:pPr>
        <w:jc w:val="left"/>
        <w:rPr>
          <w:rFonts w:ascii="BIZ UDゴシック" w:eastAsia="BIZ UDゴシック" w:hAnsi="BIZ UDゴシック"/>
        </w:rPr>
      </w:pPr>
    </w:p>
    <w:p w14:paraId="3C58BA82" w14:textId="076AB055" w:rsidR="00461C3C" w:rsidRPr="001D7070" w:rsidRDefault="00461C3C" w:rsidP="00461C3C">
      <w:pPr>
        <w:jc w:val="left"/>
        <w:rPr>
          <w:rFonts w:ascii="BIZ UDゴシック" w:eastAsia="BIZ UDゴシック" w:hAnsi="BIZ UDゴシック"/>
        </w:rPr>
      </w:pPr>
      <w:r w:rsidRPr="001D7070">
        <w:rPr>
          <w:rFonts w:ascii="BIZ UDゴシック" w:eastAsia="BIZ UDゴシック" w:hAnsi="BIZ UDゴシック" w:hint="eastAsia"/>
          <w:noProof/>
        </w:rPr>
        <mc:AlternateContent>
          <mc:Choice Requires="wps">
            <w:drawing>
              <wp:anchor distT="0" distB="0" distL="114300" distR="114300" simplePos="0" relativeHeight="251667456" behindDoc="0" locked="0" layoutInCell="1" allowOverlap="1" wp14:anchorId="168D392D" wp14:editId="42D729AC">
                <wp:simplePos x="0" y="0"/>
                <wp:positionH relativeFrom="margin">
                  <wp:posOffset>1958975</wp:posOffset>
                </wp:positionH>
                <wp:positionV relativeFrom="paragraph">
                  <wp:posOffset>176530</wp:posOffset>
                </wp:positionV>
                <wp:extent cx="4526280" cy="1103630"/>
                <wp:effectExtent l="0" t="0" r="26670" b="20320"/>
                <wp:wrapNone/>
                <wp:docPr id="1" name="正方形/長方形 1"/>
                <wp:cNvGraphicFramePr/>
                <a:graphic xmlns:a="http://schemas.openxmlformats.org/drawingml/2006/main">
                  <a:graphicData uri="http://schemas.microsoft.com/office/word/2010/wordprocessingShape">
                    <wps:wsp>
                      <wps:cNvSpPr/>
                      <wps:spPr>
                        <a:xfrm>
                          <a:off x="0" y="0"/>
                          <a:ext cx="4526280" cy="11036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3381E" w14:textId="77777777" w:rsidR="00461C3C" w:rsidRPr="009717CF" w:rsidRDefault="00461C3C" w:rsidP="00461C3C">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【お問い合わせ先】</w:t>
                            </w:r>
                          </w:p>
                          <w:p w14:paraId="41DC970A" w14:textId="77777777" w:rsidR="00461C3C" w:rsidRPr="009717CF" w:rsidRDefault="00461C3C" w:rsidP="00461C3C">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事務局：一般社団法人ナチュラルハ―トフルケアネットワーク　担当：</w:t>
                            </w:r>
                            <w:r w:rsidR="00877C54">
                              <w:rPr>
                                <w:rFonts w:ascii="BIZ UDゴシック" w:eastAsia="BIZ UDゴシック" w:hAnsi="BIZ UDゴシック" w:hint="eastAsia"/>
                                <w:color w:val="000000" w:themeColor="text1"/>
                                <w:sz w:val="18"/>
                                <w:szCs w:val="18"/>
                              </w:rPr>
                              <w:t>安武</w:t>
                            </w:r>
                          </w:p>
                          <w:p w14:paraId="469B20B1" w14:textId="77777777" w:rsidR="00461C3C" w:rsidRPr="009717CF" w:rsidRDefault="00461C3C" w:rsidP="00461C3C">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〒780-0870　高知市本町3丁目6-37かわさき予備校ビル3階</w:t>
                            </w:r>
                          </w:p>
                          <w:p w14:paraId="4841F9C5" w14:textId="77777777" w:rsidR="00461C3C" w:rsidRPr="009717CF" w:rsidRDefault="00461C3C" w:rsidP="00461C3C">
                            <w:pPr>
                              <w:jc w:val="left"/>
                              <w:rPr>
                                <w:rFonts w:ascii="BIZ UDゴシック" w:eastAsia="BIZ UDゴシック" w:hAnsi="BIZ UDゴシック"/>
                                <w:color w:val="0D0D0D" w:themeColor="text1" w:themeTint="F2"/>
                                <w:sz w:val="18"/>
                                <w:szCs w:val="18"/>
                              </w:rPr>
                            </w:pPr>
                            <w:r w:rsidRPr="009717CF">
                              <w:rPr>
                                <w:rFonts w:ascii="BIZ UDゴシック" w:eastAsia="BIZ UDゴシック" w:hAnsi="BIZ UDゴシック" w:hint="eastAsia"/>
                                <w:color w:val="000000" w:themeColor="text1"/>
                                <w:sz w:val="18"/>
                                <w:szCs w:val="18"/>
                              </w:rPr>
                              <w:t>TEL：088-821-7756　FAX：088-821-7758　MAIL</w:t>
                            </w:r>
                            <w:r w:rsidRPr="009717CF">
                              <w:rPr>
                                <w:rFonts w:ascii="BIZ UDゴシック" w:eastAsia="BIZ UDゴシック" w:hAnsi="BIZ UDゴシック" w:hint="eastAsia"/>
                                <w:color w:val="0D0D0D" w:themeColor="text1" w:themeTint="F2"/>
                                <w:sz w:val="18"/>
                                <w:szCs w:val="18"/>
                              </w:rPr>
                              <w:t>：</w:t>
                            </w:r>
                            <w:hyperlink r:id="rId7" w:history="1">
                              <w:r w:rsidRPr="009717CF">
                                <w:rPr>
                                  <w:rStyle w:val="a6"/>
                                  <w:rFonts w:ascii="BIZ UDゴシック" w:eastAsia="BIZ UDゴシック" w:hAnsi="BIZ UDゴシック" w:hint="eastAsia"/>
                                  <w:color w:val="0D0D0D" w:themeColor="text1" w:themeTint="F2"/>
                                  <w:sz w:val="18"/>
                                  <w:szCs w:val="18"/>
                                </w:rPr>
                                <w:t>n</w:t>
                              </w:r>
                              <w:r w:rsidRPr="009717CF">
                                <w:rPr>
                                  <w:rStyle w:val="a6"/>
                                  <w:rFonts w:ascii="BIZ UDゴシック" w:eastAsia="BIZ UDゴシック" w:hAnsi="BIZ UDゴシック"/>
                                  <w:color w:val="0D0D0D" w:themeColor="text1" w:themeTint="F2"/>
                                  <w:sz w:val="18"/>
                                  <w:szCs w:val="18"/>
                                </w:rPr>
                                <w:t>hn@nhcn.jp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D392D" id="正方形/長方形 1" o:spid="_x0000_s1026" style="position:absolute;margin-left:154.25pt;margin-top:13.9pt;width:356.4pt;height:8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" filled="f" strokecolor="black [3213]" strokeweight=".5pt">
                <v:textbox>
                  <w:txbxContent>
                    <w:p w14:paraId="0393381E" w14:textId="77777777" w:rsidR="00461C3C" w:rsidRPr="009717CF" w:rsidRDefault="00461C3C" w:rsidP="00461C3C">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【お問い合わせ先】</w:t>
                      </w:r>
                    </w:p>
                    <w:p w14:paraId="41DC970A" w14:textId="77777777" w:rsidR="00461C3C" w:rsidRPr="009717CF" w:rsidRDefault="00461C3C" w:rsidP="00461C3C">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事務局：一般社団法人ナチュラルハ―トフルケアネットワーク　担当：</w:t>
                      </w:r>
                      <w:r w:rsidR="00877C54">
                        <w:rPr>
                          <w:rFonts w:ascii="BIZ UDゴシック" w:eastAsia="BIZ UDゴシック" w:hAnsi="BIZ UDゴシック" w:hint="eastAsia"/>
                          <w:color w:val="000000" w:themeColor="text1"/>
                          <w:sz w:val="18"/>
                          <w:szCs w:val="18"/>
                        </w:rPr>
                        <w:t>安武</w:t>
                      </w:r>
                    </w:p>
                    <w:p w14:paraId="469B20B1" w14:textId="77777777" w:rsidR="00461C3C" w:rsidRPr="009717CF" w:rsidRDefault="00461C3C" w:rsidP="00461C3C">
                      <w:pPr>
                        <w:jc w:val="left"/>
                        <w:rPr>
                          <w:rFonts w:ascii="BIZ UDゴシック" w:eastAsia="BIZ UDゴシック" w:hAnsi="BIZ UDゴシック"/>
                          <w:color w:val="000000" w:themeColor="text1"/>
                          <w:sz w:val="18"/>
                          <w:szCs w:val="18"/>
                        </w:rPr>
                      </w:pPr>
                      <w:r w:rsidRPr="009717CF">
                        <w:rPr>
                          <w:rFonts w:ascii="BIZ UDゴシック" w:eastAsia="BIZ UDゴシック" w:hAnsi="BIZ UDゴシック" w:hint="eastAsia"/>
                          <w:color w:val="000000" w:themeColor="text1"/>
                          <w:sz w:val="18"/>
                          <w:szCs w:val="18"/>
                        </w:rPr>
                        <w:t>〒780-0870　高知市本町3丁目6-37かわさき予備校ビル3階</w:t>
                      </w:r>
                    </w:p>
                    <w:p w14:paraId="4841F9C5" w14:textId="77777777" w:rsidR="00461C3C" w:rsidRPr="009717CF" w:rsidRDefault="00461C3C" w:rsidP="00461C3C">
                      <w:pPr>
                        <w:jc w:val="left"/>
                        <w:rPr>
                          <w:rFonts w:ascii="BIZ UDゴシック" w:eastAsia="BIZ UDゴシック" w:hAnsi="BIZ UDゴシック"/>
                          <w:color w:val="0D0D0D" w:themeColor="text1" w:themeTint="F2"/>
                          <w:sz w:val="18"/>
                          <w:szCs w:val="18"/>
                        </w:rPr>
                      </w:pPr>
                      <w:r w:rsidRPr="009717CF">
                        <w:rPr>
                          <w:rFonts w:ascii="BIZ UDゴシック" w:eastAsia="BIZ UDゴシック" w:hAnsi="BIZ UDゴシック" w:hint="eastAsia"/>
                          <w:color w:val="000000" w:themeColor="text1"/>
                          <w:sz w:val="18"/>
                          <w:szCs w:val="18"/>
                        </w:rPr>
                        <w:t>TEL：088-821-7756　FAX：088-821-7758　MAIL</w:t>
                      </w:r>
                      <w:r w:rsidRPr="009717CF">
                        <w:rPr>
                          <w:rFonts w:ascii="BIZ UDゴシック" w:eastAsia="BIZ UDゴシック" w:hAnsi="BIZ UDゴシック" w:hint="eastAsia"/>
                          <w:color w:val="0D0D0D" w:themeColor="text1" w:themeTint="F2"/>
                          <w:sz w:val="18"/>
                          <w:szCs w:val="18"/>
                        </w:rPr>
                        <w:t>：</w:t>
                      </w:r>
                      <w:hyperlink r:id="rId8" w:history="1">
                        <w:r w:rsidRPr="009717CF">
                          <w:rPr>
                            <w:rStyle w:val="a6"/>
                            <w:rFonts w:ascii="BIZ UDゴシック" w:eastAsia="BIZ UDゴシック" w:hAnsi="BIZ UDゴシック" w:hint="eastAsia"/>
                            <w:color w:val="0D0D0D" w:themeColor="text1" w:themeTint="F2"/>
                            <w:sz w:val="18"/>
                            <w:szCs w:val="18"/>
                          </w:rPr>
                          <w:t>n</w:t>
                        </w:r>
                        <w:r w:rsidRPr="009717CF">
                          <w:rPr>
                            <w:rStyle w:val="a6"/>
                            <w:rFonts w:ascii="BIZ UDゴシック" w:eastAsia="BIZ UDゴシック" w:hAnsi="BIZ UDゴシック"/>
                            <w:color w:val="0D0D0D" w:themeColor="text1" w:themeTint="F2"/>
                            <w:sz w:val="18"/>
                            <w:szCs w:val="18"/>
                          </w:rPr>
                          <w:t>hn@nhcn.jp</w:t>
                        </w:r>
                      </w:hyperlink>
                    </w:p>
                  </w:txbxContent>
                </v:textbox>
                <w10:wrap anchorx="margin"/>
              </v:rect>
            </w:pict>
          </mc:Fallback>
        </mc:AlternateContent>
      </w:r>
    </w:p>
    <w:p w14:paraId="32F7D90E" w14:textId="77777777" w:rsidR="00461C3C" w:rsidRPr="001D7070" w:rsidRDefault="00461C3C" w:rsidP="00461C3C">
      <w:pPr>
        <w:jc w:val="left"/>
        <w:rPr>
          <w:rFonts w:ascii="BIZ UDゴシック" w:eastAsia="BIZ UDゴシック" w:hAnsi="BIZ UDゴシック"/>
        </w:rPr>
      </w:pPr>
    </w:p>
    <w:p w14:paraId="694EC108" w14:textId="77777777" w:rsidR="00461C3C" w:rsidRPr="001D7070" w:rsidRDefault="00461C3C" w:rsidP="00461C3C">
      <w:pPr>
        <w:jc w:val="left"/>
        <w:rPr>
          <w:rFonts w:ascii="BIZ UDゴシック" w:eastAsia="BIZ UDゴシック" w:hAnsi="BIZ UDゴシック"/>
        </w:rPr>
      </w:pPr>
    </w:p>
    <w:p w14:paraId="0D502CAC" w14:textId="77777777" w:rsidR="00461C3C" w:rsidRDefault="00461C3C" w:rsidP="00461C3C">
      <w:pPr>
        <w:jc w:val="left"/>
        <w:rPr>
          <w:rFonts w:ascii="Meiryo UI" w:eastAsia="Meiryo UI" w:hAnsi="Meiryo UI"/>
        </w:rPr>
      </w:pPr>
    </w:p>
    <w:p w14:paraId="57CE7104" w14:textId="77777777" w:rsidR="00461C3C" w:rsidRPr="0004198A" w:rsidRDefault="00461C3C" w:rsidP="00461C3C">
      <w:pPr>
        <w:jc w:val="left"/>
        <w:rPr>
          <w:rFonts w:ascii="Meiryo UI" w:eastAsia="Meiryo UI" w:hAnsi="Meiryo UI"/>
        </w:rPr>
      </w:pPr>
      <w:r w:rsidRPr="009A026E">
        <w:rPr>
          <w:rFonts w:ascii="Meiryo UI" w:eastAsia="Meiryo UI" w:hAnsi="Meiryo UI" w:hint="eastAsia"/>
        </w:rPr>
        <w:t xml:space="preserve"> </w:t>
      </w:r>
      <w:r w:rsidRPr="009A026E">
        <w:rPr>
          <w:rFonts w:ascii="Meiryo UI" w:eastAsia="Meiryo UI" w:hAnsi="Meiryo UI"/>
        </w:rPr>
        <w:t xml:space="preserve">                    </w:t>
      </w:r>
    </w:p>
    <w:p w14:paraId="25D27894" w14:textId="77777777" w:rsidR="00461C3C" w:rsidRDefault="00461C3C" w:rsidP="00461C3C">
      <w:pPr>
        <w:jc w:val="left"/>
        <w:rPr>
          <w:rFonts w:ascii="Meiryo UI" w:eastAsia="Meiryo UI" w:hAnsi="Meiryo UI"/>
        </w:rPr>
      </w:pPr>
      <w:r w:rsidRPr="000A6E63">
        <w:rPr>
          <w:rFonts w:ascii="BIZ UDゴシック" w:eastAsia="BIZ UDゴシック" w:hAnsi="BIZ UDゴシック"/>
          <w:noProof/>
          <w:sz w:val="28"/>
          <w:szCs w:val="28"/>
        </w:rPr>
        <w:lastRenderedPageBreak/>
        <mc:AlternateContent>
          <mc:Choice Requires="wps">
            <w:drawing>
              <wp:anchor distT="45720" distB="45720" distL="114300" distR="114300" simplePos="0" relativeHeight="251663360" behindDoc="0" locked="0" layoutInCell="1" allowOverlap="1" wp14:anchorId="53667969" wp14:editId="1D4C8764">
                <wp:simplePos x="0" y="0"/>
                <wp:positionH relativeFrom="column">
                  <wp:posOffset>5847080</wp:posOffset>
                </wp:positionH>
                <wp:positionV relativeFrom="paragraph">
                  <wp:posOffset>-2540</wp:posOffset>
                </wp:positionV>
                <wp:extent cx="3581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404620"/>
                        </a:xfrm>
                        <a:prstGeom prst="rect">
                          <a:avLst/>
                        </a:prstGeom>
                        <a:noFill/>
                        <a:ln w="9525">
                          <a:noFill/>
                          <a:miter lim="800000"/>
                          <a:headEnd/>
                          <a:tailEnd/>
                        </a:ln>
                      </wps:spPr>
                      <wps:txbx>
                        <w:txbxContent>
                          <w:p w14:paraId="7D3C146E" w14:textId="77777777" w:rsidR="00461C3C" w:rsidRPr="000A6E63" w:rsidRDefault="00461C3C" w:rsidP="00461C3C">
                            <w:pPr>
                              <w:rPr>
                                <w:color w:val="FFFFFF" w:themeColor="background1"/>
                                <w:sz w:val="40"/>
                                <w:szCs w:val="44"/>
                                <w14:textOutline w14:w="9525" w14:cap="rnd" w14:cmpd="sng" w14:algn="ctr">
                                  <w14:noFill/>
                                  <w14:prstDash w14:val="solid"/>
                                  <w14:bevel/>
                                </w14:textOutline>
                              </w:rPr>
                            </w:pPr>
                            <w:r w:rsidRPr="000A6E63">
                              <w:rPr>
                                <w:rFonts w:hint="eastAsia"/>
                                <w:color w:val="FFFFFF" w:themeColor="background1"/>
                                <w:sz w:val="40"/>
                                <w:szCs w:val="44"/>
                                <w14:textOutline w14:w="9525" w14:cap="rnd" w14:cmpd="sng" w14:algn="ctr">
                                  <w14:noFill/>
                                  <w14:prstDash w14:val="solid"/>
                                  <w14:bevel/>
                                </w14:textOutline>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67969" id="_x0000_t202" coordsize="21600,21600" o:spt="202" path="m,l,21600r21600,l21600,xe">
                <v:stroke joinstyle="miter"/>
                <v:path gradientshapeok="t" o:connecttype="rect"/>
              </v:shapetype>
              <v:shape id="テキスト ボックス 2" o:spid="_x0000_s1027" type="#_x0000_t202" style="position:absolute;margin-left:460.4pt;margin-top:-.2pt;width:28.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" filled="f" stroked="f">
                <v:textbox style="mso-fit-shape-to-text:t">
                  <w:txbxContent>
                    <w:p w14:paraId="7D3C146E" w14:textId="77777777" w:rsidR="00461C3C" w:rsidRPr="000A6E63" w:rsidRDefault="00461C3C" w:rsidP="00461C3C">
                      <w:pPr>
                        <w:rPr>
                          <w:color w:val="FFFFFF" w:themeColor="background1"/>
                          <w:sz w:val="40"/>
                          <w:szCs w:val="44"/>
                          <w14:textOutline w14:w="9525" w14:cap="rnd" w14:cmpd="sng" w14:algn="ctr">
                            <w14:noFill/>
                            <w14:prstDash w14:val="solid"/>
                            <w14:bevel/>
                          </w14:textOutline>
                        </w:rPr>
                      </w:pPr>
                      <w:r w:rsidRPr="000A6E63">
                        <w:rPr>
                          <w:rFonts w:hint="eastAsia"/>
                          <w:color w:val="FFFFFF" w:themeColor="background1"/>
                          <w:sz w:val="40"/>
                          <w:szCs w:val="44"/>
                          <w14:textOutline w14:w="9525" w14:cap="rnd" w14:cmpd="sng" w14:algn="ctr">
                            <w14:noFill/>
                            <w14:prstDash w14:val="solid"/>
                            <w14:bevel/>
                          </w14:textOutline>
                        </w:rPr>
                        <w:t>１</w:t>
                      </w:r>
                    </w:p>
                  </w:txbxContent>
                </v:textbox>
              </v:shape>
            </w:pict>
          </mc:Fallback>
        </mc:AlternateContent>
      </w:r>
      <w:r w:rsidRPr="000A6E63">
        <w:rPr>
          <w:rFonts w:ascii="BIZ UDゴシック" w:eastAsia="BIZ UDゴシック" w:hAnsi="BIZ UDゴシック" w:hint="eastAsia"/>
          <w:noProof/>
          <w:sz w:val="28"/>
          <w:szCs w:val="28"/>
        </w:rPr>
        <mc:AlternateContent>
          <mc:Choice Requires="wps">
            <w:drawing>
              <wp:anchor distT="0" distB="0" distL="114300" distR="114300" simplePos="0" relativeHeight="251662336" behindDoc="0" locked="0" layoutInCell="1" allowOverlap="1" wp14:anchorId="1BF2BD6E" wp14:editId="4A59DDFB">
                <wp:simplePos x="0" y="0"/>
                <wp:positionH relativeFrom="column">
                  <wp:posOffset>5753735</wp:posOffset>
                </wp:positionH>
                <wp:positionV relativeFrom="paragraph">
                  <wp:posOffset>-14605</wp:posOffset>
                </wp:positionV>
                <wp:extent cx="624840" cy="571500"/>
                <wp:effectExtent l="0" t="0" r="3810" b="0"/>
                <wp:wrapNone/>
                <wp:docPr id="7" name="楕円 7"/>
                <wp:cNvGraphicFramePr/>
                <a:graphic xmlns:a="http://schemas.openxmlformats.org/drawingml/2006/main">
                  <a:graphicData uri="http://schemas.microsoft.com/office/word/2010/wordprocessingShape">
                    <wps:wsp>
                      <wps:cNvSpPr/>
                      <wps:spPr>
                        <a:xfrm>
                          <a:off x="0" y="0"/>
                          <a:ext cx="624840" cy="571500"/>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6F5D65CC" w14:textId="77777777" w:rsidR="00461C3C" w:rsidRPr="00EE15E8" w:rsidRDefault="00461C3C" w:rsidP="00461C3C">
                            <w:pPr>
                              <w:spacing w:line="360" w:lineRule="exact"/>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2BD6E" id="楕円 7" o:spid="_x0000_s1028" style="position:absolute;margin-left:453.05pt;margin-top:-1.15pt;width:49.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" fillcolor="#7f7f7f [1612]" stroked="f" strokeweight="1pt">
                <v:stroke joinstyle="miter"/>
                <v:textbox>
                  <w:txbxContent>
                    <w:p w14:paraId="6F5D65CC" w14:textId="77777777" w:rsidR="00461C3C" w:rsidRPr="00EE15E8" w:rsidRDefault="00461C3C" w:rsidP="00461C3C">
                      <w:pPr>
                        <w:spacing w:line="360" w:lineRule="exact"/>
                        <w:jc w:val="center"/>
                        <w:rPr>
                          <w:b/>
                          <w:bCs/>
                        </w:rPr>
                      </w:pPr>
                    </w:p>
                  </w:txbxContent>
                </v:textbox>
              </v:oval>
            </w:pict>
          </mc:Fallback>
        </mc:AlternateContent>
      </w:r>
      <w:r w:rsidRPr="000A6E63">
        <w:rPr>
          <w:rFonts w:ascii="BIZ UDゴシック" w:eastAsia="BIZ UDゴシック" w:hAnsi="BIZ UDゴシック" w:hint="eastAsia"/>
          <w:noProof/>
          <w:sz w:val="28"/>
          <w:szCs w:val="28"/>
        </w:rPr>
        <mc:AlternateContent>
          <mc:Choice Requires="wps">
            <w:drawing>
              <wp:anchor distT="0" distB="0" distL="114300" distR="114300" simplePos="0" relativeHeight="251661312" behindDoc="0" locked="0" layoutInCell="1" allowOverlap="1" wp14:anchorId="74A5C8C9" wp14:editId="1714C8B9">
                <wp:simplePos x="0" y="0"/>
                <wp:positionH relativeFrom="column">
                  <wp:posOffset>2454275</wp:posOffset>
                </wp:positionH>
                <wp:positionV relativeFrom="paragraph">
                  <wp:posOffset>100330</wp:posOffset>
                </wp:positionV>
                <wp:extent cx="1661160" cy="396240"/>
                <wp:effectExtent l="0" t="0" r="15240" b="22860"/>
                <wp:wrapNone/>
                <wp:docPr id="4" name="正方形/長方形 4"/>
                <wp:cNvGraphicFramePr/>
                <a:graphic xmlns:a="http://schemas.openxmlformats.org/drawingml/2006/main">
                  <a:graphicData uri="http://schemas.microsoft.com/office/word/2010/wordprocessingShape">
                    <wps:wsp>
                      <wps:cNvSpPr/>
                      <wps:spPr>
                        <a:xfrm>
                          <a:off x="0" y="0"/>
                          <a:ext cx="1661160" cy="3962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78E8AD" w14:textId="77777777" w:rsidR="00461C3C" w:rsidRPr="00EF0C07" w:rsidRDefault="00461C3C" w:rsidP="00461C3C">
                            <w:pPr>
                              <w:jc w:val="center"/>
                              <w:rPr>
                                <w:rFonts w:ascii="BIZ UDゴシック" w:eastAsia="BIZ UDゴシック" w:hAnsi="BIZ UDゴシック"/>
                                <w:b/>
                                <w:bCs/>
                              </w:rPr>
                            </w:pPr>
                            <w:r w:rsidRPr="00EF0C07">
                              <w:rPr>
                                <w:rFonts w:ascii="BIZ UDゴシック" w:eastAsia="BIZ UDゴシック" w:hAnsi="BIZ UDゴシック" w:hint="eastAsia"/>
                                <w:b/>
                                <w:bCs/>
                              </w:rPr>
                              <w:t>優良事例応募用紙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5C8C9" id="正方形/長方形 4" o:spid="_x0000_s1029" style="position:absolute;margin-left:193.25pt;margin-top:7.9pt;width:130.8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" filled="f" strokecolor="black [3213]" strokeweight="1pt">
                <v:textbox>
                  <w:txbxContent>
                    <w:p w14:paraId="2D78E8AD" w14:textId="77777777" w:rsidR="00461C3C" w:rsidRPr="00EF0C07" w:rsidRDefault="00461C3C" w:rsidP="00461C3C">
                      <w:pPr>
                        <w:jc w:val="center"/>
                        <w:rPr>
                          <w:rFonts w:ascii="BIZ UDゴシック" w:eastAsia="BIZ UDゴシック" w:hAnsi="BIZ UDゴシック"/>
                          <w:b/>
                          <w:bCs/>
                        </w:rPr>
                      </w:pPr>
                      <w:r w:rsidRPr="00EF0C07">
                        <w:rPr>
                          <w:rFonts w:ascii="BIZ UDゴシック" w:eastAsia="BIZ UDゴシック" w:hAnsi="BIZ UDゴシック" w:hint="eastAsia"/>
                          <w:b/>
                          <w:bCs/>
                        </w:rPr>
                        <w:t>優良事例応募用紙</w:t>
                      </w:r>
                    </w:p>
                  </w:txbxContent>
                </v:textbox>
              </v:rect>
            </w:pict>
          </mc:Fallback>
        </mc:AlternateContent>
      </w:r>
      <w:r w:rsidRPr="009A026E">
        <w:rPr>
          <w:rFonts w:ascii="Meiryo UI" w:eastAsia="Meiryo UI" w:hAnsi="Meiryo UI"/>
        </w:rPr>
        <w:t xml:space="preserve">    </w:t>
      </w:r>
    </w:p>
    <w:p w14:paraId="16687C3E" w14:textId="77777777" w:rsidR="00461C3C" w:rsidRPr="000A6E63" w:rsidRDefault="00461C3C" w:rsidP="00461C3C">
      <w:pPr>
        <w:jc w:val="left"/>
        <w:rPr>
          <w:rFonts w:ascii="BIZ UDゴシック" w:eastAsia="BIZ UDゴシック" w:hAnsi="BIZ UDゴシック"/>
          <w:sz w:val="28"/>
          <w:szCs w:val="28"/>
        </w:rPr>
      </w:pPr>
      <w:r w:rsidRPr="009A026E">
        <w:rPr>
          <w:rFonts w:ascii="Meiryo UI" w:eastAsia="Meiryo UI" w:hAnsi="Meiryo UI"/>
        </w:rPr>
        <w:t xml:space="preserve">               </w:t>
      </w:r>
    </w:p>
    <w:tbl>
      <w:tblPr>
        <w:tblStyle w:val="a7"/>
        <w:tblW w:w="10206" w:type="dxa"/>
        <w:tblInd w:w="-5" w:type="dxa"/>
        <w:tblLook w:val="04A0" w:firstRow="1" w:lastRow="0" w:firstColumn="1" w:lastColumn="0" w:noHBand="0" w:noVBand="1"/>
      </w:tblPr>
      <w:tblGrid>
        <w:gridCol w:w="1275"/>
        <w:gridCol w:w="426"/>
        <w:gridCol w:w="418"/>
        <w:gridCol w:w="8"/>
        <w:gridCol w:w="424"/>
        <w:gridCol w:w="678"/>
        <w:gridCol w:w="173"/>
        <w:gridCol w:w="425"/>
        <w:gridCol w:w="1276"/>
        <w:gridCol w:w="140"/>
        <w:gridCol w:w="427"/>
        <w:gridCol w:w="708"/>
        <w:gridCol w:w="141"/>
        <w:gridCol w:w="285"/>
        <w:gridCol w:w="850"/>
        <w:gridCol w:w="851"/>
        <w:gridCol w:w="425"/>
        <w:gridCol w:w="1276"/>
      </w:tblGrid>
      <w:tr w:rsidR="00461C3C" w:rsidRPr="00075C5A" w14:paraId="3EF691EC" w14:textId="77777777" w:rsidTr="008A326C">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730C06" w14:textId="77777777" w:rsidR="00461C3C" w:rsidRPr="00BA7545" w:rsidRDefault="00461C3C" w:rsidP="008A326C">
            <w:pPr>
              <w:spacing w:line="280" w:lineRule="exact"/>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提出日</w:t>
            </w:r>
          </w:p>
        </w:tc>
        <w:tc>
          <w:tcPr>
            <w:tcW w:w="8087" w:type="dxa"/>
            <w:gridSpan w:val="15"/>
            <w:tcBorders>
              <w:top w:val="single" w:sz="4" w:space="0" w:color="auto"/>
              <w:left w:val="single" w:sz="4" w:space="0" w:color="auto"/>
              <w:bottom w:val="single" w:sz="4" w:space="0" w:color="auto"/>
              <w:right w:val="single" w:sz="4" w:space="0" w:color="auto"/>
            </w:tcBorders>
            <w:vAlign w:val="center"/>
          </w:tcPr>
          <w:p w14:paraId="75A1102D" w14:textId="77777777" w:rsidR="00461C3C" w:rsidRPr="0046558C" w:rsidRDefault="00461C3C" w:rsidP="008A326C">
            <w:pPr>
              <w:jc w:val="center"/>
              <w:rPr>
                <w:rFonts w:ascii="BIZ UDゴシック" w:eastAsia="BIZ UDゴシック" w:hAnsi="BIZ UDゴシック"/>
                <w:sz w:val="22"/>
                <w:szCs w:val="24"/>
              </w:rPr>
            </w:pPr>
            <w:r w:rsidRPr="003C2BDD">
              <w:rPr>
                <w:rFonts w:ascii="BIZ UDゴシック" w:eastAsia="BIZ UDゴシック" w:hAnsi="BIZ UDゴシック" w:hint="eastAsia"/>
                <w:sz w:val="20"/>
                <w:szCs w:val="21"/>
              </w:rPr>
              <w:t xml:space="preserve">令和　</w:t>
            </w:r>
            <w:r>
              <w:rPr>
                <w:rFonts w:ascii="BIZ UDゴシック" w:eastAsia="BIZ UDゴシック" w:hAnsi="BIZ UDゴシック" w:hint="eastAsia"/>
                <w:sz w:val="20"/>
                <w:szCs w:val="21"/>
              </w:rPr>
              <w:t xml:space="preserve">　</w:t>
            </w:r>
            <w:r w:rsidRPr="003C2BDD">
              <w:rPr>
                <w:rFonts w:ascii="BIZ UDゴシック" w:eastAsia="BIZ UDゴシック" w:hAnsi="BIZ UDゴシック" w:hint="eastAsia"/>
                <w:sz w:val="20"/>
                <w:szCs w:val="21"/>
              </w:rPr>
              <w:t>年</w:t>
            </w:r>
            <w:r>
              <w:rPr>
                <w:rFonts w:ascii="BIZ UDゴシック" w:eastAsia="BIZ UDゴシック" w:hAnsi="BIZ UDゴシック" w:hint="eastAsia"/>
                <w:sz w:val="20"/>
                <w:szCs w:val="21"/>
              </w:rPr>
              <w:t xml:space="preserve">　</w:t>
            </w:r>
            <w:r w:rsidRPr="003C2BDD">
              <w:rPr>
                <w:rFonts w:ascii="BIZ UDゴシック" w:eastAsia="BIZ UDゴシック" w:hAnsi="BIZ UDゴシック" w:hint="eastAsia"/>
                <w:sz w:val="20"/>
                <w:szCs w:val="21"/>
              </w:rPr>
              <w:t xml:space="preserve">　月　</w:t>
            </w:r>
            <w:r>
              <w:rPr>
                <w:rFonts w:ascii="BIZ UDゴシック" w:eastAsia="BIZ UDゴシック" w:hAnsi="BIZ UDゴシック" w:hint="eastAsia"/>
                <w:sz w:val="20"/>
                <w:szCs w:val="21"/>
              </w:rPr>
              <w:t xml:space="preserve">　</w:t>
            </w:r>
            <w:r w:rsidRPr="003C2BDD">
              <w:rPr>
                <w:rFonts w:ascii="BIZ UDゴシック" w:eastAsia="BIZ UDゴシック" w:hAnsi="BIZ UDゴシック" w:hint="eastAsia"/>
                <w:sz w:val="20"/>
                <w:szCs w:val="21"/>
              </w:rPr>
              <w:t>日</w:t>
            </w:r>
          </w:p>
        </w:tc>
      </w:tr>
      <w:tr w:rsidR="00461C3C" w:rsidRPr="000A6E63" w14:paraId="5EFD457A" w14:textId="77777777" w:rsidTr="008A326C">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48E314" w14:textId="77777777" w:rsidR="00461C3C" w:rsidRPr="00EF0C07" w:rsidRDefault="00461C3C" w:rsidP="008A326C">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法人名</w:t>
            </w:r>
          </w:p>
        </w:tc>
        <w:tc>
          <w:tcPr>
            <w:tcW w:w="8087" w:type="dxa"/>
            <w:gridSpan w:val="15"/>
            <w:tcBorders>
              <w:top w:val="single" w:sz="4" w:space="0" w:color="auto"/>
              <w:left w:val="single" w:sz="4" w:space="0" w:color="auto"/>
              <w:bottom w:val="single" w:sz="4" w:space="0" w:color="auto"/>
              <w:right w:val="single" w:sz="4" w:space="0" w:color="auto"/>
            </w:tcBorders>
          </w:tcPr>
          <w:p w14:paraId="4B3C2FA9" w14:textId="77777777" w:rsidR="00461C3C" w:rsidRPr="003C2BDD" w:rsidRDefault="00461C3C" w:rsidP="008A326C">
            <w:pPr>
              <w:jc w:val="center"/>
              <w:rPr>
                <w:rFonts w:ascii="BIZ UDゴシック" w:eastAsia="BIZ UDゴシック" w:hAnsi="BIZ UDゴシック"/>
              </w:rPr>
            </w:pPr>
          </w:p>
        </w:tc>
      </w:tr>
      <w:tr w:rsidR="00461C3C" w:rsidRPr="003C2BDD" w14:paraId="33A04AF7" w14:textId="77777777" w:rsidTr="008A326C">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F466B" w14:textId="77777777" w:rsidR="00461C3C" w:rsidRDefault="00461C3C" w:rsidP="008A326C">
            <w:pPr>
              <w:spacing w:line="28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事業所名</w:t>
            </w:r>
          </w:p>
        </w:tc>
        <w:tc>
          <w:tcPr>
            <w:tcW w:w="8087" w:type="dxa"/>
            <w:gridSpan w:val="15"/>
            <w:tcBorders>
              <w:top w:val="single" w:sz="4" w:space="0" w:color="auto"/>
              <w:left w:val="single" w:sz="4" w:space="0" w:color="auto"/>
              <w:bottom w:val="single" w:sz="4" w:space="0" w:color="auto"/>
              <w:right w:val="single" w:sz="4" w:space="0" w:color="auto"/>
            </w:tcBorders>
          </w:tcPr>
          <w:p w14:paraId="231D3C55" w14:textId="77777777" w:rsidR="00461C3C" w:rsidRPr="003C2BDD" w:rsidRDefault="00461C3C" w:rsidP="008A326C">
            <w:pPr>
              <w:jc w:val="center"/>
              <w:rPr>
                <w:rFonts w:ascii="BIZ UDゴシック" w:eastAsia="BIZ UDゴシック" w:hAnsi="BIZ UDゴシック"/>
                <w:sz w:val="20"/>
                <w:szCs w:val="20"/>
              </w:rPr>
            </w:pPr>
          </w:p>
        </w:tc>
      </w:tr>
      <w:tr w:rsidR="00461C3C" w:rsidRPr="003C2BDD" w14:paraId="1BC87FE1" w14:textId="77777777" w:rsidTr="008A326C">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68C784" w14:textId="77777777" w:rsidR="00461C3C" w:rsidRPr="00BA7545" w:rsidRDefault="00461C3C" w:rsidP="008A326C">
            <w:pPr>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担当者</w:t>
            </w:r>
          </w:p>
        </w:tc>
        <w:tc>
          <w:tcPr>
            <w:tcW w:w="3124" w:type="dxa"/>
            <w:gridSpan w:val="7"/>
            <w:tcBorders>
              <w:top w:val="single" w:sz="4" w:space="0" w:color="auto"/>
              <w:left w:val="single" w:sz="4" w:space="0" w:color="auto"/>
              <w:bottom w:val="single" w:sz="4" w:space="0" w:color="auto"/>
              <w:right w:val="single" w:sz="4" w:space="0" w:color="auto"/>
            </w:tcBorders>
          </w:tcPr>
          <w:p w14:paraId="79BAC800" w14:textId="77777777" w:rsidR="00461C3C" w:rsidRPr="0046558C" w:rsidRDefault="00461C3C" w:rsidP="008A326C">
            <w:pPr>
              <w:jc w:val="center"/>
              <w:rPr>
                <w:rFonts w:ascii="BIZ UDゴシック" w:eastAsia="BIZ UDゴシック" w:hAnsi="BIZ UDゴシック"/>
                <w:sz w:val="22"/>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9798EC" w14:textId="77777777" w:rsidR="00461C3C" w:rsidRPr="0046558C" w:rsidRDefault="00461C3C" w:rsidP="008A326C">
            <w:pPr>
              <w:spacing w:line="260" w:lineRule="exact"/>
              <w:jc w:val="center"/>
              <w:rPr>
                <w:rFonts w:ascii="BIZ UDゴシック" w:eastAsia="BIZ UDゴシック" w:hAnsi="BIZ UDゴシック"/>
                <w:sz w:val="22"/>
                <w:szCs w:val="24"/>
              </w:rPr>
            </w:pPr>
            <w:r w:rsidRPr="00EF0C07">
              <w:rPr>
                <w:rFonts w:ascii="BIZ UDゴシック" w:eastAsia="BIZ UDゴシック" w:hAnsi="BIZ UDゴシック" w:hint="eastAsia"/>
                <w:sz w:val="20"/>
                <w:szCs w:val="21"/>
              </w:rPr>
              <w:t>部署</w:t>
            </w:r>
          </w:p>
        </w:tc>
        <w:tc>
          <w:tcPr>
            <w:tcW w:w="3687" w:type="dxa"/>
            <w:gridSpan w:val="5"/>
            <w:tcBorders>
              <w:top w:val="single" w:sz="4" w:space="0" w:color="auto"/>
              <w:left w:val="single" w:sz="4" w:space="0" w:color="auto"/>
              <w:bottom w:val="single" w:sz="4" w:space="0" w:color="auto"/>
              <w:right w:val="single" w:sz="4" w:space="0" w:color="auto"/>
            </w:tcBorders>
          </w:tcPr>
          <w:p w14:paraId="0BD23F06" w14:textId="77777777" w:rsidR="00461C3C" w:rsidRPr="003C2BDD" w:rsidRDefault="00461C3C" w:rsidP="008A326C">
            <w:pPr>
              <w:jc w:val="center"/>
              <w:rPr>
                <w:rFonts w:ascii="BIZ UDゴシック" w:eastAsia="BIZ UDゴシック" w:hAnsi="BIZ UDゴシック"/>
                <w:sz w:val="20"/>
                <w:szCs w:val="20"/>
              </w:rPr>
            </w:pPr>
          </w:p>
        </w:tc>
      </w:tr>
      <w:tr w:rsidR="00461C3C" w:rsidRPr="003C2BDD" w14:paraId="2EC4639A" w14:textId="77777777" w:rsidTr="008A326C">
        <w:trPr>
          <w:trHeight w:val="692"/>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DEA524" w14:textId="77777777" w:rsidR="00461C3C" w:rsidRPr="00BA7545" w:rsidRDefault="00461C3C" w:rsidP="008A326C">
            <w:pPr>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住所</w:t>
            </w:r>
          </w:p>
        </w:tc>
        <w:tc>
          <w:tcPr>
            <w:tcW w:w="8087" w:type="dxa"/>
            <w:gridSpan w:val="15"/>
            <w:tcBorders>
              <w:top w:val="single" w:sz="4" w:space="0" w:color="auto"/>
              <w:left w:val="single" w:sz="4" w:space="0" w:color="auto"/>
              <w:bottom w:val="single" w:sz="4" w:space="0" w:color="auto"/>
              <w:right w:val="single" w:sz="4" w:space="0" w:color="auto"/>
            </w:tcBorders>
          </w:tcPr>
          <w:p w14:paraId="79723E13" w14:textId="77777777" w:rsidR="00461C3C" w:rsidRPr="003C2BDD" w:rsidRDefault="00461C3C" w:rsidP="008A326C">
            <w:pP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w:t>
            </w:r>
          </w:p>
        </w:tc>
      </w:tr>
      <w:tr w:rsidR="00461C3C" w:rsidRPr="003C2BDD" w14:paraId="5CF25AC1" w14:textId="77777777" w:rsidTr="008A326C">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2DD8CC" w14:textId="77777777" w:rsidR="00461C3C" w:rsidRPr="00BA7545" w:rsidRDefault="00461C3C" w:rsidP="008A326C">
            <w:pPr>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電話番号</w:t>
            </w:r>
          </w:p>
        </w:tc>
        <w:tc>
          <w:tcPr>
            <w:tcW w:w="3124" w:type="dxa"/>
            <w:gridSpan w:val="7"/>
            <w:tcBorders>
              <w:top w:val="single" w:sz="4" w:space="0" w:color="auto"/>
              <w:left w:val="single" w:sz="4" w:space="0" w:color="auto"/>
              <w:bottom w:val="single" w:sz="4" w:space="0" w:color="auto"/>
              <w:right w:val="single" w:sz="4" w:space="0" w:color="auto"/>
            </w:tcBorders>
          </w:tcPr>
          <w:p w14:paraId="5CE2D962" w14:textId="77777777" w:rsidR="00461C3C" w:rsidRPr="0046558C" w:rsidRDefault="00461C3C" w:rsidP="008A326C">
            <w:pPr>
              <w:rPr>
                <w:rFonts w:ascii="BIZ UDゴシック" w:eastAsia="BIZ UDゴシック" w:hAnsi="BIZ UDゴシック"/>
                <w:sz w:val="22"/>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BA6530" w14:textId="77777777" w:rsidR="00461C3C" w:rsidRPr="0046558C" w:rsidRDefault="00461C3C" w:rsidP="008A326C">
            <w:pPr>
              <w:jc w:val="center"/>
              <w:rPr>
                <w:rFonts w:ascii="BIZ UDゴシック" w:eastAsia="BIZ UDゴシック" w:hAnsi="BIZ UDゴシック"/>
                <w:sz w:val="22"/>
                <w:szCs w:val="24"/>
              </w:rPr>
            </w:pPr>
            <w:r w:rsidRPr="0046558C">
              <w:rPr>
                <w:rFonts w:ascii="BIZ UDゴシック" w:eastAsia="BIZ UDゴシック" w:hAnsi="BIZ UDゴシック" w:hint="eastAsia"/>
                <w:sz w:val="22"/>
                <w:szCs w:val="24"/>
              </w:rPr>
              <w:t>FAX番号</w:t>
            </w:r>
          </w:p>
        </w:tc>
        <w:tc>
          <w:tcPr>
            <w:tcW w:w="3687" w:type="dxa"/>
            <w:gridSpan w:val="5"/>
            <w:tcBorders>
              <w:top w:val="single" w:sz="4" w:space="0" w:color="auto"/>
              <w:left w:val="single" w:sz="4" w:space="0" w:color="auto"/>
              <w:bottom w:val="single" w:sz="4" w:space="0" w:color="auto"/>
              <w:right w:val="single" w:sz="4" w:space="0" w:color="auto"/>
            </w:tcBorders>
          </w:tcPr>
          <w:p w14:paraId="5AC89B15" w14:textId="77777777" w:rsidR="00461C3C" w:rsidRPr="003C2BDD" w:rsidRDefault="00461C3C" w:rsidP="008A326C">
            <w:pPr>
              <w:rPr>
                <w:rFonts w:ascii="BIZ UDゴシック" w:eastAsia="BIZ UDゴシック" w:hAnsi="BIZ UDゴシック"/>
                <w:sz w:val="20"/>
                <w:szCs w:val="20"/>
              </w:rPr>
            </w:pPr>
          </w:p>
        </w:tc>
      </w:tr>
      <w:tr w:rsidR="00461C3C" w:rsidRPr="003C2BDD" w14:paraId="5E01E532" w14:textId="77777777" w:rsidTr="008A326C">
        <w:trPr>
          <w:trHeight w:val="454"/>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908E0E" w14:textId="77777777" w:rsidR="00461C3C" w:rsidRPr="00BA7545" w:rsidRDefault="00461C3C" w:rsidP="008A326C">
            <w:pPr>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メールアドレス</w:t>
            </w:r>
          </w:p>
        </w:tc>
        <w:tc>
          <w:tcPr>
            <w:tcW w:w="8087" w:type="dxa"/>
            <w:gridSpan w:val="15"/>
            <w:tcBorders>
              <w:top w:val="single" w:sz="4" w:space="0" w:color="auto"/>
              <w:left w:val="single" w:sz="4" w:space="0" w:color="auto"/>
              <w:bottom w:val="single" w:sz="4" w:space="0" w:color="auto"/>
              <w:right w:val="single" w:sz="4" w:space="0" w:color="auto"/>
            </w:tcBorders>
          </w:tcPr>
          <w:p w14:paraId="3CA69729" w14:textId="77777777" w:rsidR="00461C3C" w:rsidRPr="003C2BDD" w:rsidRDefault="00461C3C" w:rsidP="008A326C">
            <w:pPr>
              <w:jc w:val="center"/>
              <w:rPr>
                <w:rFonts w:ascii="BIZ UDゴシック" w:eastAsia="BIZ UDゴシック" w:hAnsi="BIZ UDゴシック"/>
                <w:sz w:val="20"/>
                <w:szCs w:val="20"/>
              </w:rPr>
            </w:pPr>
          </w:p>
        </w:tc>
      </w:tr>
      <w:tr w:rsidR="00461C3C" w:rsidRPr="003C2BDD" w14:paraId="4A126CA3" w14:textId="77777777" w:rsidTr="008A326C">
        <w:trPr>
          <w:trHeight w:val="615"/>
        </w:trPr>
        <w:tc>
          <w:tcPr>
            <w:tcW w:w="2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C29F2F" w14:textId="77777777" w:rsidR="00461C3C" w:rsidRPr="00BA7545" w:rsidRDefault="00461C3C" w:rsidP="008A326C">
            <w:pPr>
              <w:spacing w:line="260" w:lineRule="exact"/>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事業所</w:t>
            </w:r>
          </w:p>
          <w:p w14:paraId="0A6196C2" w14:textId="77777777" w:rsidR="00461C3C" w:rsidRPr="00BA7545" w:rsidRDefault="00461C3C" w:rsidP="008A326C">
            <w:pPr>
              <w:spacing w:line="260" w:lineRule="exact"/>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責任者氏名</w:t>
            </w:r>
          </w:p>
        </w:tc>
        <w:tc>
          <w:tcPr>
            <w:tcW w:w="8087" w:type="dxa"/>
            <w:gridSpan w:val="15"/>
            <w:tcBorders>
              <w:top w:val="single" w:sz="4" w:space="0" w:color="auto"/>
              <w:left w:val="single" w:sz="4" w:space="0" w:color="auto"/>
              <w:bottom w:val="single" w:sz="4" w:space="0" w:color="auto"/>
              <w:right w:val="single" w:sz="4" w:space="0" w:color="auto"/>
            </w:tcBorders>
          </w:tcPr>
          <w:p w14:paraId="5CE14B4B" w14:textId="77777777" w:rsidR="00461C3C" w:rsidRPr="003C2BDD" w:rsidRDefault="00461C3C" w:rsidP="008A326C">
            <w:pPr>
              <w:jc w:val="center"/>
              <w:rPr>
                <w:rFonts w:ascii="BIZ UDゴシック" w:eastAsia="BIZ UDゴシック" w:hAnsi="BIZ UDゴシック"/>
                <w:sz w:val="20"/>
                <w:szCs w:val="20"/>
              </w:rPr>
            </w:pPr>
          </w:p>
        </w:tc>
      </w:tr>
      <w:tr w:rsidR="00461C3C" w:rsidRPr="003C2BDD" w14:paraId="22CCAABB" w14:textId="77777777" w:rsidTr="008A326C">
        <w:trPr>
          <w:trHeight w:val="553"/>
        </w:trPr>
        <w:tc>
          <w:tcPr>
            <w:tcW w:w="322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DE94BD" w14:textId="77777777" w:rsidR="00461C3C" w:rsidRPr="00BA7545" w:rsidRDefault="00461C3C" w:rsidP="008A326C">
            <w:pPr>
              <w:spacing w:line="280" w:lineRule="exact"/>
              <w:jc w:val="center"/>
              <w:rPr>
                <w:rFonts w:ascii="BIZ UDゴシック" w:eastAsia="BIZ UDゴシック" w:hAnsi="BIZ UDゴシック"/>
                <w:sz w:val="20"/>
                <w:szCs w:val="21"/>
              </w:rPr>
            </w:pPr>
            <w:r w:rsidRPr="00BA7545">
              <w:rPr>
                <w:rFonts w:ascii="BIZ UDゴシック" w:eastAsia="BIZ UDゴシック" w:hAnsi="BIZ UDゴシック" w:hint="eastAsia"/>
                <w:sz w:val="20"/>
                <w:szCs w:val="21"/>
              </w:rPr>
              <w:t>連絡先</w:t>
            </w:r>
          </w:p>
          <w:p w14:paraId="58FCE33C" w14:textId="77777777" w:rsidR="00461C3C" w:rsidRPr="0046558C" w:rsidRDefault="00461C3C" w:rsidP="008A326C">
            <w:pPr>
              <w:spacing w:line="280" w:lineRule="exact"/>
              <w:jc w:val="center"/>
              <w:rPr>
                <w:rFonts w:ascii="BIZ UDゴシック" w:eastAsia="BIZ UDゴシック" w:hAnsi="BIZ UDゴシック"/>
                <w:sz w:val="22"/>
                <w:szCs w:val="24"/>
              </w:rPr>
            </w:pPr>
            <w:r w:rsidRPr="003C2BDD">
              <w:rPr>
                <w:rFonts w:ascii="BIZ UDゴシック" w:eastAsia="BIZ UDゴシック" w:hAnsi="BIZ UDゴシック" w:hint="eastAsia"/>
                <w:sz w:val="18"/>
                <w:szCs w:val="20"/>
              </w:rPr>
              <w:t>（担当者に連絡のつく電話番号）</w:t>
            </w:r>
          </w:p>
        </w:tc>
        <w:tc>
          <w:tcPr>
            <w:tcW w:w="697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6670F" w14:textId="77777777" w:rsidR="00461C3C" w:rsidRPr="003C2BDD" w:rsidRDefault="00461C3C" w:rsidP="008A326C">
            <w:pPr>
              <w:jc w:val="center"/>
              <w:rPr>
                <w:rFonts w:ascii="BIZ UDゴシック" w:eastAsia="BIZ UDゴシック" w:hAnsi="BIZ UDゴシック"/>
                <w:sz w:val="20"/>
                <w:szCs w:val="20"/>
              </w:rPr>
            </w:pPr>
          </w:p>
        </w:tc>
      </w:tr>
      <w:tr w:rsidR="00461C3C" w:rsidRPr="003C2BDD" w14:paraId="0F10D885" w14:textId="77777777" w:rsidTr="008A326C">
        <w:trPr>
          <w:trHeight w:val="454"/>
        </w:trPr>
        <w:tc>
          <w:tcPr>
            <w:tcW w:w="21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E7A36" w14:textId="77777777" w:rsidR="00461C3C" w:rsidRPr="00EC6D7F" w:rsidRDefault="00461C3C" w:rsidP="008A326C">
            <w:pPr>
              <w:jc w:val="center"/>
              <w:rPr>
                <w:rFonts w:ascii="BIZ UDゴシック" w:eastAsia="BIZ UDゴシック" w:hAnsi="BIZ UDゴシック"/>
                <w:sz w:val="20"/>
                <w:szCs w:val="20"/>
              </w:rPr>
            </w:pPr>
            <w:r w:rsidRPr="00EC6D7F">
              <w:rPr>
                <w:rFonts w:ascii="BIZ UDゴシック" w:eastAsia="BIZ UDゴシック" w:hAnsi="BIZ UDゴシック" w:hint="eastAsia"/>
                <w:sz w:val="20"/>
                <w:szCs w:val="20"/>
              </w:rPr>
              <w:t>総従業員数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33EE3" w14:textId="77777777" w:rsidR="00461C3C" w:rsidRPr="00EC6D7F" w:rsidRDefault="00461C3C" w:rsidP="008A326C">
            <w:pPr>
              <w:jc w:val="right"/>
              <w:rPr>
                <w:rFonts w:ascii="BIZ UDゴシック" w:eastAsia="BIZ UDゴシック" w:hAnsi="BIZ UDゴシック"/>
                <w:sz w:val="20"/>
                <w:szCs w:val="20"/>
              </w:rPr>
            </w:pPr>
            <w:r w:rsidRPr="00EC6D7F">
              <w:rPr>
                <w:rFonts w:ascii="BIZ UDゴシック" w:eastAsia="BIZ UDゴシック" w:hAnsi="BIZ UDゴシック" w:hint="eastAsia"/>
                <w:sz w:val="20"/>
                <w:szCs w:val="20"/>
              </w:rPr>
              <w:t>名</w:t>
            </w:r>
          </w:p>
        </w:tc>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05910" w14:textId="77777777" w:rsidR="00461C3C" w:rsidRPr="003C2BDD" w:rsidRDefault="00461C3C" w:rsidP="008A326C">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正社員・パート社員の割合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5A968" w14:textId="77777777" w:rsidR="00461C3C" w:rsidRPr="003C2BDD" w:rsidRDefault="00461C3C" w:rsidP="008A326C">
            <w:pPr>
              <w:jc w:val="center"/>
              <w:rPr>
                <w:rFonts w:ascii="BIZ UDゴシック" w:eastAsia="BIZ UDゴシック" w:hAnsi="BIZ UDゴシック"/>
                <w:sz w:val="20"/>
                <w:szCs w:val="20"/>
              </w:rPr>
            </w:pPr>
          </w:p>
        </w:tc>
      </w:tr>
      <w:tr w:rsidR="00461C3C" w:rsidRPr="003C2BDD" w14:paraId="262AE540" w14:textId="77777777" w:rsidTr="008A326C">
        <w:trPr>
          <w:trHeight w:val="454"/>
        </w:trPr>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4F22B6" w14:textId="77777777" w:rsidR="00461C3C" w:rsidRPr="00EC6D7F" w:rsidRDefault="00461C3C" w:rsidP="008A32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従業員の男女比</w:t>
            </w:r>
          </w:p>
        </w:tc>
        <w:tc>
          <w:tcPr>
            <w:tcW w:w="6804"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36307" w14:textId="77777777" w:rsidR="00461C3C" w:rsidRPr="003C2BDD" w:rsidRDefault="00461C3C" w:rsidP="008A326C">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男性　　　名　　/　　女性　　　名</w:t>
            </w:r>
          </w:p>
        </w:tc>
      </w:tr>
      <w:tr w:rsidR="00461C3C" w:rsidRPr="003C2BDD" w14:paraId="43ED2757" w14:textId="77777777" w:rsidTr="008A326C">
        <w:trPr>
          <w:trHeight w:val="454"/>
        </w:trPr>
        <w:tc>
          <w:tcPr>
            <w:tcW w:w="1020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99CB1" w14:textId="77777777" w:rsidR="00461C3C" w:rsidRPr="003C2BDD" w:rsidRDefault="00461C3C" w:rsidP="008A326C">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従業員の年齢構成</w:t>
            </w:r>
          </w:p>
        </w:tc>
      </w:tr>
      <w:tr w:rsidR="00461C3C" w:rsidRPr="003C2BDD" w14:paraId="154C72B4" w14:textId="77777777" w:rsidTr="008A326C">
        <w:trPr>
          <w:trHeight w:val="454"/>
        </w:trPr>
        <w:tc>
          <w:tcPr>
            <w:tcW w:w="1275" w:type="dxa"/>
            <w:tcBorders>
              <w:top w:val="single" w:sz="4" w:space="0" w:color="auto"/>
              <w:left w:val="single" w:sz="4" w:space="0" w:color="auto"/>
              <w:right w:val="single" w:sz="4" w:space="0" w:color="auto"/>
            </w:tcBorders>
            <w:shd w:val="clear" w:color="auto" w:fill="F2F2F2" w:themeFill="background1" w:themeFillShade="F2"/>
            <w:vAlign w:val="center"/>
          </w:tcPr>
          <w:p w14:paraId="7C0B03CD" w14:textId="77777777" w:rsidR="00461C3C" w:rsidRPr="00EC6D7F" w:rsidRDefault="00461C3C" w:rsidP="008A32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10～20代</w:t>
            </w:r>
          </w:p>
        </w:tc>
        <w:tc>
          <w:tcPr>
            <w:tcW w:w="1276" w:type="dxa"/>
            <w:gridSpan w:val="4"/>
            <w:tcBorders>
              <w:top w:val="single" w:sz="4" w:space="0" w:color="auto"/>
              <w:left w:val="single" w:sz="4" w:space="0" w:color="auto"/>
              <w:right w:val="single" w:sz="4" w:space="0" w:color="auto"/>
            </w:tcBorders>
            <w:shd w:val="clear" w:color="auto" w:fill="FFFFFF" w:themeFill="background1"/>
            <w:vAlign w:val="center"/>
          </w:tcPr>
          <w:p w14:paraId="4D9DCF73" w14:textId="77777777" w:rsidR="00461C3C" w:rsidRPr="00EC6D7F" w:rsidRDefault="00461C3C" w:rsidP="008A326C">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名</w:t>
            </w:r>
          </w:p>
        </w:tc>
        <w:tc>
          <w:tcPr>
            <w:tcW w:w="1276"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3A2C51E8" w14:textId="77777777" w:rsidR="00461C3C" w:rsidRPr="00EC6D7F" w:rsidRDefault="00461C3C" w:rsidP="008A32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30～40代</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514F1708" w14:textId="77777777" w:rsidR="00461C3C" w:rsidRPr="003C2BDD" w:rsidRDefault="00461C3C" w:rsidP="008A326C">
            <w:pPr>
              <w:jc w:val="right"/>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名</w:t>
            </w:r>
          </w:p>
        </w:tc>
        <w:tc>
          <w:tcPr>
            <w:tcW w:w="1275"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6233815E" w14:textId="77777777" w:rsidR="00461C3C" w:rsidRPr="003C2BDD" w:rsidRDefault="00461C3C" w:rsidP="008A326C">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50～60代</w:t>
            </w:r>
          </w:p>
        </w:tc>
        <w:tc>
          <w:tcPr>
            <w:tcW w:w="1276" w:type="dxa"/>
            <w:gridSpan w:val="3"/>
            <w:tcBorders>
              <w:top w:val="single" w:sz="4" w:space="0" w:color="auto"/>
              <w:left w:val="single" w:sz="4" w:space="0" w:color="auto"/>
              <w:right w:val="single" w:sz="4" w:space="0" w:color="auto"/>
            </w:tcBorders>
            <w:shd w:val="clear" w:color="auto" w:fill="FFFFFF" w:themeFill="background1"/>
            <w:vAlign w:val="center"/>
          </w:tcPr>
          <w:p w14:paraId="6CF6EFD4" w14:textId="77777777" w:rsidR="00461C3C" w:rsidRPr="003C2BDD" w:rsidRDefault="00461C3C" w:rsidP="008A326C">
            <w:pPr>
              <w:jc w:val="right"/>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名</w:t>
            </w:r>
          </w:p>
        </w:tc>
        <w:tc>
          <w:tcPr>
            <w:tcW w:w="127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5B7B72" w14:textId="77777777" w:rsidR="00461C3C" w:rsidRPr="003C2BDD" w:rsidRDefault="00461C3C" w:rsidP="008A32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60代以上</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489B9FC0" w14:textId="77777777" w:rsidR="00461C3C" w:rsidRPr="003C2BDD" w:rsidRDefault="00461C3C" w:rsidP="008A326C">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名</w:t>
            </w:r>
          </w:p>
        </w:tc>
      </w:tr>
      <w:tr w:rsidR="00461C3C" w:rsidRPr="003C2BDD" w14:paraId="12635EEE" w14:textId="77777777" w:rsidTr="008A326C">
        <w:trPr>
          <w:trHeight w:val="454"/>
        </w:trPr>
        <w:tc>
          <w:tcPr>
            <w:tcW w:w="10206" w:type="dxa"/>
            <w:gridSpan w:val="18"/>
            <w:tcBorders>
              <w:top w:val="single" w:sz="4" w:space="0" w:color="auto"/>
              <w:left w:val="single" w:sz="4" w:space="0" w:color="auto"/>
              <w:right w:val="single" w:sz="4" w:space="0" w:color="auto"/>
            </w:tcBorders>
            <w:shd w:val="clear" w:color="auto" w:fill="F2F2F2" w:themeFill="background1" w:themeFillShade="F2"/>
            <w:vAlign w:val="center"/>
          </w:tcPr>
          <w:p w14:paraId="30D910B9" w14:textId="77777777" w:rsidR="00461C3C" w:rsidRPr="003C2BDD" w:rsidRDefault="00461C3C" w:rsidP="008A326C">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経験年数</w:t>
            </w:r>
          </w:p>
        </w:tc>
      </w:tr>
      <w:tr w:rsidR="00461C3C" w:rsidRPr="003C2BDD" w14:paraId="0154D018" w14:textId="77777777" w:rsidTr="008A326C">
        <w:trPr>
          <w:trHeight w:val="561"/>
        </w:trPr>
        <w:tc>
          <w:tcPr>
            <w:tcW w:w="170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93D7C26" w14:textId="77777777" w:rsidR="00461C3C" w:rsidRPr="00EC6D7F" w:rsidRDefault="00461C3C" w:rsidP="008A32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3年未満</w:t>
            </w:r>
          </w:p>
        </w:tc>
        <w:tc>
          <w:tcPr>
            <w:tcW w:w="1701" w:type="dxa"/>
            <w:gridSpan w:val="5"/>
            <w:tcBorders>
              <w:top w:val="single" w:sz="4" w:space="0" w:color="auto"/>
              <w:left w:val="single" w:sz="4" w:space="0" w:color="auto"/>
              <w:right w:val="single" w:sz="4" w:space="0" w:color="auto"/>
            </w:tcBorders>
            <w:shd w:val="clear" w:color="auto" w:fill="FFFFFF" w:themeFill="background1"/>
            <w:vAlign w:val="center"/>
          </w:tcPr>
          <w:p w14:paraId="16D06D50" w14:textId="77777777" w:rsidR="00461C3C" w:rsidRPr="00EC6D7F" w:rsidRDefault="00461C3C" w:rsidP="008A326C">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名</w:t>
            </w:r>
          </w:p>
        </w:tc>
        <w:tc>
          <w:tcPr>
            <w:tcW w:w="170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4FE4FAE" w14:textId="77777777" w:rsidR="00461C3C" w:rsidRDefault="00461C3C" w:rsidP="008A326C">
            <w:pPr>
              <w:spacing w:line="28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3年以上～</w:t>
            </w:r>
          </w:p>
          <w:p w14:paraId="3B43BA33" w14:textId="77777777" w:rsidR="00461C3C" w:rsidRPr="00EC6D7F" w:rsidRDefault="00461C3C" w:rsidP="008A326C">
            <w:pPr>
              <w:spacing w:line="28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10年未満</w:t>
            </w:r>
          </w:p>
        </w:tc>
        <w:tc>
          <w:tcPr>
            <w:tcW w:w="1701" w:type="dxa"/>
            <w:gridSpan w:val="5"/>
            <w:tcBorders>
              <w:top w:val="single" w:sz="4" w:space="0" w:color="auto"/>
              <w:left w:val="single" w:sz="4" w:space="0" w:color="auto"/>
              <w:right w:val="single" w:sz="4" w:space="0" w:color="auto"/>
            </w:tcBorders>
            <w:shd w:val="clear" w:color="auto" w:fill="FFFFFF" w:themeFill="background1"/>
            <w:vAlign w:val="center"/>
          </w:tcPr>
          <w:p w14:paraId="304B1743" w14:textId="77777777" w:rsidR="00461C3C" w:rsidRPr="003C2BDD" w:rsidRDefault="00461C3C" w:rsidP="008A326C">
            <w:pPr>
              <w:jc w:val="right"/>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名</w:t>
            </w:r>
          </w:p>
        </w:tc>
        <w:tc>
          <w:tcPr>
            <w:tcW w:w="170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BC82BEC" w14:textId="77777777" w:rsidR="00461C3C" w:rsidRPr="003C2BDD" w:rsidRDefault="00461C3C" w:rsidP="008A326C">
            <w:pPr>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10年以上</w:t>
            </w:r>
          </w:p>
        </w:tc>
        <w:tc>
          <w:tcPr>
            <w:tcW w:w="1701" w:type="dxa"/>
            <w:gridSpan w:val="2"/>
            <w:tcBorders>
              <w:top w:val="single" w:sz="4" w:space="0" w:color="auto"/>
              <w:left w:val="single" w:sz="4" w:space="0" w:color="auto"/>
              <w:right w:val="single" w:sz="4" w:space="0" w:color="auto"/>
            </w:tcBorders>
            <w:shd w:val="clear" w:color="auto" w:fill="FFFFFF" w:themeFill="background1"/>
            <w:vAlign w:val="center"/>
          </w:tcPr>
          <w:p w14:paraId="5949DA9E" w14:textId="77777777" w:rsidR="00461C3C" w:rsidRPr="003C2BDD" w:rsidRDefault="00461C3C" w:rsidP="008A326C">
            <w:pPr>
              <w:jc w:val="right"/>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名</w:t>
            </w:r>
          </w:p>
        </w:tc>
      </w:tr>
      <w:tr w:rsidR="00461C3C" w:rsidRPr="000A6E63" w14:paraId="3280E83B" w14:textId="77777777" w:rsidTr="008A326C">
        <w:trPr>
          <w:trHeight w:val="674"/>
        </w:trPr>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FE364" w14:textId="77777777" w:rsidR="00461C3C" w:rsidRPr="00EC6D7F" w:rsidRDefault="00461C3C" w:rsidP="008A32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事業所の種類</w:t>
            </w:r>
          </w:p>
        </w:tc>
        <w:tc>
          <w:tcPr>
            <w:tcW w:w="680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5832F6C" w14:textId="77777777" w:rsidR="00461C3C" w:rsidRDefault="00461C3C" w:rsidP="008A326C">
            <w:pPr>
              <w:rPr>
                <w:rFonts w:ascii="BIZ UDゴシック" w:eastAsia="BIZ UDゴシック" w:hAnsi="BIZ UDゴシック"/>
                <w:sz w:val="16"/>
                <w:szCs w:val="16"/>
              </w:rPr>
            </w:pPr>
            <w:r>
              <w:rPr>
                <w:rFonts w:ascii="BIZ UDゴシック" w:eastAsia="BIZ UDゴシック" w:hAnsi="BIZ UDゴシック" w:hint="eastAsia"/>
                <w:sz w:val="16"/>
                <w:szCs w:val="16"/>
              </w:rPr>
              <w:t>例)</w:t>
            </w:r>
            <w:r w:rsidRPr="00EC6D7F">
              <w:rPr>
                <w:rFonts w:ascii="BIZ UDゴシック" w:eastAsia="BIZ UDゴシック" w:hAnsi="BIZ UDゴシック" w:hint="eastAsia"/>
                <w:sz w:val="16"/>
                <w:szCs w:val="16"/>
              </w:rPr>
              <w:t>特別養護老人ホーム、老人保健施設、通所リハビリテーション・・・</w:t>
            </w:r>
          </w:p>
          <w:p w14:paraId="04BF1B24" w14:textId="77777777" w:rsidR="00461C3C" w:rsidRPr="00EC6D7F" w:rsidRDefault="00461C3C" w:rsidP="008A326C">
            <w:pPr>
              <w:rPr>
                <w:rFonts w:ascii="BIZ UDゴシック" w:eastAsia="BIZ UDゴシック" w:hAnsi="BIZ UDゴシック"/>
                <w:sz w:val="20"/>
                <w:szCs w:val="20"/>
              </w:rPr>
            </w:pPr>
          </w:p>
        </w:tc>
      </w:tr>
      <w:tr w:rsidR="00461C3C" w:rsidRPr="000A6E63" w14:paraId="27518333" w14:textId="77777777" w:rsidTr="008A326C">
        <w:trPr>
          <w:gridAfter w:val="7"/>
          <w:wAfter w:w="4536" w:type="dxa"/>
          <w:trHeight w:val="454"/>
        </w:trPr>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9E319" w14:textId="77777777" w:rsidR="00461C3C" w:rsidRDefault="00461C3C" w:rsidP="008A32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定員</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9EA63" w14:textId="77777777" w:rsidR="00461C3C" w:rsidRPr="003C2BDD" w:rsidRDefault="00461C3C" w:rsidP="008A326C">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名</w:t>
            </w:r>
          </w:p>
        </w:tc>
      </w:tr>
      <w:tr w:rsidR="00461C3C" w:rsidRPr="000A6E63" w14:paraId="6E87F23B" w14:textId="77777777" w:rsidTr="008A326C">
        <w:trPr>
          <w:trHeight w:val="682"/>
        </w:trPr>
        <w:tc>
          <w:tcPr>
            <w:tcW w:w="3402" w:type="dxa"/>
            <w:gridSpan w:val="7"/>
            <w:tcBorders>
              <w:top w:val="single" w:sz="4" w:space="0" w:color="auto"/>
              <w:left w:val="single" w:sz="4" w:space="0" w:color="auto"/>
              <w:right w:val="single" w:sz="4" w:space="0" w:color="auto"/>
            </w:tcBorders>
            <w:shd w:val="clear" w:color="auto" w:fill="F2F2F2" w:themeFill="background1" w:themeFillShade="F2"/>
            <w:vAlign w:val="center"/>
          </w:tcPr>
          <w:p w14:paraId="7D230DF2" w14:textId="77777777" w:rsidR="00461C3C" w:rsidRDefault="00461C3C" w:rsidP="008A32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平均介護度</w:t>
            </w:r>
          </w:p>
        </w:tc>
        <w:tc>
          <w:tcPr>
            <w:tcW w:w="6804" w:type="dxa"/>
            <w:gridSpan w:val="11"/>
            <w:tcBorders>
              <w:top w:val="single" w:sz="4" w:space="0" w:color="auto"/>
              <w:left w:val="single" w:sz="4" w:space="0" w:color="auto"/>
              <w:right w:val="single" w:sz="4" w:space="0" w:color="auto"/>
            </w:tcBorders>
            <w:shd w:val="clear" w:color="auto" w:fill="FFFFFF" w:themeFill="background1"/>
          </w:tcPr>
          <w:p w14:paraId="44DAF5A0" w14:textId="77777777" w:rsidR="00461C3C" w:rsidRDefault="00461C3C" w:rsidP="008A326C">
            <w:pPr>
              <w:rPr>
                <w:rFonts w:ascii="BIZ UDゴシック" w:eastAsia="BIZ UDゴシック" w:hAnsi="BIZ UDゴシック"/>
                <w:sz w:val="16"/>
                <w:szCs w:val="16"/>
              </w:rPr>
            </w:pPr>
            <w:r>
              <w:rPr>
                <w:rFonts w:ascii="BIZ UDゴシック" w:eastAsia="BIZ UDゴシック" w:hAnsi="BIZ UDゴシック" w:hint="eastAsia"/>
                <w:sz w:val="16"/>
                <w:szCs w:val="16"/>
              </w:rPr>
              <w:t>(障害区別</w:t>
            </w:r>
            <w:r>
              <w:rPr>
                <w:rFonts w:ascii="BIZ UDゴシック" w:eastAsia="BIZ UDゴシック" w:hAnsi="BIZ UDゴシック"/>
                <w:sz w:val="16"/>
                <w:szCs w:val="16"/>
              </w:rPr>
              <w:t>)</w:t>
            </w:r>
            <w:r>
              <w:rPr>
                <w:rFonts w:ascii="BIZ UDゴシック" w:eastAsia="BIZ UDゴシック" w:hAnsi="BIZ UDゴシック" w:hint="eastAsia"/>
                <w:sz w:val="16"/>
                <w:szCs w:val="16"/>
              </w:rPr>
              <w:t>など重症度のわかるものをご記入ください</w:t>
            </w:r>
          </w:p>
          <w:p w14:paraId="1F0DC695" w14:textId="77777777" w:rsidR="00461C3C" w:rsidRDefault="00461C3C" w:rsidP="008A326C">
            <w:pPr>
              <w:rPr>
                <w:rFonts w:ascii="BIZ UDゴシック" w:eastAsia="BIZ UDゴシック" w:hAnsi="BIZ UDゴシック"/>
                <w:sz w:val="16"/>
                <w:szCs w:val="16"/>
              </w:rPr>
            </w:pPr>
          </w:p>
        </w:tc>
      </w:tr>
    </w:tbl>
    <w:p w14:paraId="7064B2CC" w14:textId="77777777" w:rsidR="00461C3C" w:rsidRDefault="00461C3C" w:rsidP="00461C3C">
      <w:pPr>
        <w:spacing w:line="280" w:lineRule="exact"/>
        <w:jc w:val="left"/>
        <w:rPr>
          <w:rFonts w:ascii="BIZ UDゴシック" w:eastAsia="BIZ UDゴシック" w:hAnsi="BIZ UDゴシック"/>
          <w:sz w:val="22"/>
          <w:szCs w:val="24"/>
        </w:rPr>
      </w:pPr>
    </w:p>
    <w:tbl>
      <w:tblPr>
        <w:tblStyle w:val="a7"/>
        <w:tblpPr w:leftFromText="142" w:rightFromText="142" w:vertAnchor="page" w:horzAnchor="margin" w:tblpY="12925"/>
        <w:tblW w:w="10201" w:type="dxa"/>
        <w:tblInd w:w="0" w:type="dxa"/>
        <w:tblLook w:val="04A0" w:firstRow="1" w:lastRow="0" w:firstColumn="1" w:lastColumn="0" w:noHBand="0" w:noVBand="1"/>
      </w:tblPr>
      <w:tblGrid>
        <w:gridCol w:w="1653"/>
        <w:gridCol w:w="3534"/>
        <w:gridCol w:w="977"/>
        <w:gridCol w:w="4037"/>
      </w:tblGrid>
      <w:tr w:rsidR="00461C3C" w:rsidRPr="003C2BDD" w14:paraId="550FE673" w14:textId="77777777" w:rsidTr="008A326C">
        <w:trPr>
          <w:trHeight w:val="454"/>
        </w:trPr>
        <w:tc>
          <w:tcPr>
            <w:tcW w:w="10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2C3591"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お問い合わせ</w:t>
            </w:r>
          </w:p>
        </w:tc>
      </w:tr>
      <w:tr w:rsidR="00461C3C" w:rsidRPr="003C2BDD" w14:paraId="73765500" w14:textId="77777777" w:rsidTr="008A326C">
        <w:trPr>
          <w:trHeight w:val="454"/>
        </w:trPr>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089D65"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宛先</w:t>
            </w:r>
          </w:p>
        </w:tc>
        <w:tc>
          <w:tcPr>
            <w:tcW w:w="8548" w:type="dxa"/>
            <w:gridSpan w:val="3"/>
            <w:tcBorders>
              <w:top w:val="single" w:sz="4" w:space="0" w:color="auto"/>
              <w:left w:val="single" w:sz="4" w:space="0" w:color="auto"/>
              <w:bottom w:val="single" w:sz="4" w:space="0" w:color="auto"/>
              <w:right w:val="single" w:sz="4" w:space="0" w:color="auto"/>
            </w:tcBorders>
            <w:vAlign w:val="center"/>
            <w:hideMark/>
          </w:tcPr>
          <w:p w14:paraId="0B8B20CF"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一般社団法人ナチュラルハートフルケアネットワーク</w:t>
            </w:r>
          </w:p>
        </w:tc>
      </w:tr>
      <w:tr w:rsidR="00461C3C" w:rsidRPr="003C2BDD" w14:paraId="4F3D7FBF" w14:textId="77777777" w:rsidTr="008A326C">
        <w:trPr>
          <w:trHeight w:val="454"/>
        </w:trPr>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A7DCDC"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住所</w:t>
            </w:r>
          </w:p>
        </w:tc>
        <w:tc>
          <w:tcPr>
            <w:tcW w:w="8548" w:type="dxa"/>
            <w:gridSpan w:val="3"/>
            <w:tcBorders>
              <w:top w:val="single" w:sz="4" w:space="0" w:color="auto"/>
              <w:left w:val="single" w:sz="4" w:space="0" w:color="auto"/>
              <w:bottom w:val="single" w:sz="4" w:space="0" w:color="auto"/>
              <w:right w:val="single" w:sz="4" w:space="0" w:color="auto"/>
            </w:tcBorders>
            <w:vAlign w:val="center"/>
            <w:hideMark/>
          </w:tcPr>
          <w:p w14:paraId="4BD0A123"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〒780-0870</w:t>
            </w:r>
          </w:p>
          <w:p w14:paraId="1DC2A4EB"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高知県高知市本町3丁目6-37かわさき予備校ビル3階</w:t>
            </w:r>
          </w:p>
        </w:tc>
      </w:tr>
      <w:tr w:rsidR="00461C3C" w:rsidRPr="003C2BDD" w14:paraId="17BAE2C7" w14:textId="77777777" w:rsidTr="008A326C">
        <w:trPr>
          <w:trHeight w:val="454"/>
        </w:trPr>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5A9AF5"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TEL</w:t>
            </w:r>
          </w:p>
        </w:tc>
        <w:tc>
          <w:tcPr>
            <w:tcW w:w="3534" w:type="dxa"/>
            <w:tcBorders>
              <w:top w:val="single" w:sz="4" w:space="0" w:color="auto"/>
              <w:left w:val="single" w:sz="4" w:space="0" w:color="auto"/>
              <w:bottom w:val="single" w:sz="4" w:space="0" w:color="auto"/>
              <w:right w:val="single" w:sz="4" w:space="0" w:color="auto"/>
            </w:tcBorders>
            <w:vAlign w:val="center"/>
            <w:hideMark/>
          </w:tcPr>
          <w:p w14:paraId="7FF750F0"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088-821-7756</w:t>
            </w:r>
          </w:p>
        </w:tc>
        <w:tc>
          <w:tcPr>
            <w:tcW w:w="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E90045"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shd w:val="clear" w:color="auto" w:fill="F2F2F2" w:themeFill="background1" w:themeFillShade="F2"/>
              </w:rPr>
              <w:t>FA</w:t>
            </w:r>
            <w:r w:rsidRPr="003C2BDD">
              <w:rPr>
                <w:rFonts w:ascii="BIZ UDゴシック" w:eastAsia="BIZ UDゴシック" w:hAnsi="BIZ UDゴシック" w:hint="eastAsia"/>
                <w:sz w:val="20"/>
                <w:szCs w:val="20"/>
              </w:rPr>
              <w:t>X</w:t>
            </w:r>
          </w:p>
        </w:tc>
        <w:tc>
          <w:tcPr>
            <w:tcW w:w="4037" w:type="dxa"/>
            <w:tcBorders>
              <w:top w:val="single" w:sz="4" w:space="0" w:color="auto"/>
              <w:left w:val="single" w:sz="4" w:space="0" w:color="auto"/>
              <w:bottom w:val="single" w:sz="4" w:space="0" w:color="auto"/>
              <w:right w:val="single" w:sz="4" w:space="0" w:color="auto"/>
            </w:tcBorders>
            <w:vAlign w:val="center"/>
            <w:hideMark/>
          </w:tcPr>
          <w:p w14:paraId="7EBC4548"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088-821-7758</w:t>
            </w:r>
          </w:p>
        </w:tc>
      </w:tr>
      <w:tr w:rsidR="00461C3C" w:rsidRPr="003C2BDD" w14:paraId="08173C68" w14:textId="77777777" w:rsidTr="008A326C">
        <w:trPr>
          <w:trHeight w:val="454"/>
        </w:trPr>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ABD70"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MAIL</w:t>
            </w:r>
          </w:p>
        </w:tc>
        <w:tc>
          <w:tcPr>
            <w:tcW w:w="8548" w:type="dxa"/>
            <w:gridSpan w:val="3"/>
            <w:tcBorders>
              <w:top w:val="single" w:sz="4" w:space="0" w:color="auto"/>
              <w:left w:val="single" w:sz="4" w:space="0" w:color="auto"/>
              <w:bottom w:val="single" w:sz="4" w:space="0" w:color="auto"/>
              <w:right w:val="single" w:sz="4" w:space="0" w:color="auto"/>
            </w:tcBorders>
            <w:vAlign w:val="center"/>
            <w:hideMark/>
          </w:tcPr>
          <w:p w14:paraId="06626707" w14:textId="77777777" w:rsidR="00461C3C" w:rsidRPr="003C2BDD" w:rsidRDefault="00461C3C" w:rsidP="008A326C">
            <w:pPr>
              <w:spacing w:line="280" w:lineRule="exact"/>
              <w:jc w:val="center"/>
              <w:rPr>
                <w:rFonts w:ascii="BIZ UDゴシック" w:eastAsia="BIZ UDゴシック" w:hAnsi="BIZ UDゴシック"/>
                <w:sz w:val="20"/>
                <w:szCs w:val="20"/>
              </w:rPr>
            </w:pPr>
            <w:r w:rsidRPr="003C2BDD">
              <w:rPr>
                <w:rFonts w:ascii="BIZ UDゴシック" w:eastAsia="BIZ UDゴシック" w:hAnsi="BIZ UDゴシック" w:hint="eastAsia"/>
                <w:sz w:val="20"/>
                <w:szCs w:val="20"/>
              </w:rPr>
              <w:t>nhn@nhcn.jp</w:t>
            </w:r>
          </w:p>
        </w:tc>
      </w:tr>
    </w:tbl>
    <w:p w14:paraId="7E75127B" w14:textId="77777777" w:rsidR="00461C3C" w:rsidRPr="003105B6" w:rsidRDefault="00461C3C" w:rsidP="00461C3C">
      <w:pPr>
        <w:spacing w:line="280" w:lineRule="exact"/>
        <w:jc w:val="left"/>
        <w:rPr>
          <w:rFonts w:ascii="BIZ UDゴシック" w:eastAsia="BIZ UDゴシック" w:hAnsi="BIZ UDゴシック"/>
          <w:sz w:val="20"/>
          <w:szCs w:val="21"/>
        </w:rPr>
      </w:pPr>
      <w:r w:rsidRPr="003C2BDD">
        <w:rPr>
          <w:rFonts w:ascii="BIZ UDゴシック" w:eastAsia="BIZ UDゴシック" w:hAnsi="BIZ UDゴシック" w:hint="eastAsia"/>
          <w:sz w:val="20"/>
          <w:szCs w:val="21"/>
        </w:rPr>
        <w:t>1.記載の注意…こちらに記載いただいた施設名で表彰を行います。略字を使わず正式名称でお書きください。</w:t>
      </w:r>
    </w:p>
    <w:p w14:paraId="6C52FB6E" w14:textId="77777777" w:rsidR="00461C3C" w:rsidRPr="003C2BDD" w:rsidRDefault="00461C3C" w:rsidP="00461C3C">
      <w:pPr>
        <w:spacing w:line="280" w:lineRule="exact"/>
        <w:ind w:left="3200" w:hangingChars="1600" w:hanging="3200"/>
        <w:jc w:val="left"/>
        <w:rPr>
          <w:rFonts w:ascii="BIZ UDゴシック" w:eastAsia="BIZ UDゴシック" w:hAnsi="BIZ UDゴシック"/>
          <w:sz w:val="22"/>
          <w:szCs w:val="24"/>
        </w:rPr>
      </w:pPr>
      <w:r w:rsidRPr="003C2BDD">
        <w:rPr>
          <w:rFonts w:ascii="BIZ UDゴシック" w:eastAsia="BIZ UDゴシック" w:hAnsi="BIZ UDゴシック" w:hint="eastAsia"/>
          <w:sz w:val="20"/>
          <w:szCs w:val="21"/>
        </w:rPr>
        <w:t>2.担当者の部署・連絡先につ</w:t>
      </w:r>
      <w:r w:rsidRPr="003C2BDD">
        <w:rPr>
          <w:rFonts w:ascii="BIZ UDゴシック" w:eastAsia="BIZ UDゴシック" w:hAnsi="BIZ UDゴシック" w:hint="eastAsia"/>
          <w:sz w:val="20"/>
          <w:szCs w:val="20"/>
        </w:rPr>
        <w:t>いて…確認のご連絡をさせていただ</w:t>
      </w:r>
      <w:r w:rsidRPr="003C2BDD">
        <w:rPr>
          <w:rFonts w:ascii="BIZ UDゴシック" w:eastAsia="BIZ UDゴシック" w:hAnsi="BIZ UDゴシック" w:hint="eastAsia"/>
          <w:color w:val="0D0D0D" w:themeColor="text1" w:themeTint="F2"/>
          <w:sz w:val="20"/>
          <w:szCs w:val="20"/>
        </w:rPr>
        <w:t>くことがありま</w:t>
      </w:r>
      <w:r w:rsidRPr="003C2BDD">
        <w:rPr>
          <w:rFonts w:ascii="BIZ UDゴシック" w:eastAsia="BIZ UDゴシック" w:hAnsi="BIZ UDゴシック" w:hint="eastAsia"/>
          <w:sz w:val="20"/>
          <w:szCs w:val="20"/>
        </w:rPr>
        <w:t>すので、連絡がつきやすい電話番号・部署名をお書きください。</w:t>
      </w:r>
    </w:p>
    <w:p w14:paraId="4684A9D1" w14:textId="77777777" w:rsidR="00461C3C" w:rsidRDefault="00461C3C" w:rsidP="00461C3C">
      <w:pPr>
        <w:jc w:val="left"/>
        <w:rPr>
          <w:rFonts w:ascii="Meiryo UI" w:eastAsia="Meiryo UI" w:hAnsi="Meiryo UI"/>
        </w:rPr>
        <w:sectPr w:rsidR="00461C3C" w:rsidSect="007028FA">
          <w:headerReference w:type="default" r:id="rId9"/>
          <w:pgSz w:w="11906" w:h="16838" w:code="9"/>
          <w:pgMar w:top="851" w:right="851" w:bottom="851" w:left="851" w:header="397" w:footer="992" w:gutter="0"/>
          <w:cols w:space="425"/>
          <w:docGrid w:type="lines" w:linePitch="360"/>
        </w:sectPr>
      </w:pPr>
      <w:r w:rsidRPr="000A6E63">
        <w:rPr>
          <w:rFonts w:ascii="BIZ UDゴシック" w:eastAsia="BIZ UDゴシック" w:hAnsi="BIZ UDゴシック" w:hint="eastAsia"/>
        </w:rPr>
        <w:t xml:space="preserve">　　　　　　　　　</w:t>
      </w:r>
    </w:p>
    <w:p w14:paraId="6A737E55" w14:textId="77777777" w:rsidR="00461C3C" w:rsidRDefault="00461C3C" w:rsidP="00461C3C">
      <w:pPr>
        <w:jc w:val="left"/>
        <w:rPr>
          <w:rFonts w:ascii="Meiryo UI" w:eastAsia="Meiryo UI" w:hAnsi="Meiryo UI"/>
        </w:rPr>
      </w:pPr>
      <w:r>
        <w:rPr>
          <w:rFonts w:ascii="Meiryo UI" w:eastAsia="Meiryo UI" w:hAnsi="Meiryo UI" w:hint="eastAsia"/>
          <w:noProof/>
          <w:sz w:val="28"/>
          <w:szCs w:val="28"/>
        </w:rPr>
        <w:lastRenderedPageBreak/>
        <mc:AlternateContent>
          <mc:Choice Requires="wps">
            <w:drawing>
              <wp:anchor distT="0" distB="0" distL="114300" distR="114300" simplePos="0" relativeHeight="251660288" behindDoc="0" locked="0" layoutInCell="1" allowOverlap="1" wp14:anchorId="136524DF" wp14:editId="6F34FE8D">
                <wp:simplePos x="0" y="0"/>
                <wp:positionH relativeFrom="column">
                  <wp:posOffset>6344920</wp:posOffset>
                </wp:positionH>
                <wp:positionV relativeFrom="paragraph">
                  <wp:posOffset>-126365</wp:posOffset>
                </wp:positionV>
                <wp:extent cx="556260" cy="525780"/>
                <wp:effectExtent l="0" t="0" r="0" b="7620"/>
                <wp:wrapNone/>
                <wp:docPr id="9" name="楕円 9"/>
                <wp:cNvGraphicFramePr/>
                <a:graphic xmlns:a="http://schemas.openxmlformats.org/drawingml/2006/main">
                  <a:graphicData uri="http://schemas.microsoft.com/office/word/2010/wordprocessingShape">
                    <wps:wsp>
                      <wps:cNvSpPr/>
                      <wps:spPr>
                        <a:xfrm>
                          <a:off x="0" y="0"/>
                          <a:ext cx="556260" cy="525780"/>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4877945" w14:textId="77777777" w:rsidR="00461C3C" w:rsidRPr="003C2BDD" w:rsidRDefault="00461C3C" w:rsidP="00461C3C">
                            <w:pPr>
                              <w:spacing w:line="360" w:lineRule="exact"/>
                              <w:jc w:val="center"/>
                              <w:rPr>
                                <w:b/>
                                <w:bCs/>
                                <w:sz w:val="36"/>
                                <w:szCs w:val="36"/>
                              </w:rPr>
                            </w:pPr>
                            <w:r w:rsidRPr="003C2BDD">
                              <w:rPr>
                                <w:rFonts w:hint="eastAsia"/>
                                <w:color w:val="FFFFFF" w:themeColor="background1"/>
                                <w:sz w:val="36"/>
                                <w:szCs w:val="36"/>
                                <w14:textOutline w14:w="9525" w14:cap="rnd" w14:cmpd="sng" w14:algn="ctr">
                                  <w14:noFill/>
                                  <w14:prstDash w14:val="solid"/>
                                  <w14:bevel/>
                                </w14:textOutline>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524DF" id="楕円 9" o:spid="_x0000_s1030" style="position:absolute;margin-left:499.6pt;margin-top:-9.95pt;width:43.8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" fillcolor="#7f7f7f [1612]" stroked="f" strokeweight="1pt">
                <v:stroke joinstyle="miter"/>
                <v:textbox>
                  <w:txbxContent>
                    <w:p w14:paraId="44877945" w14:textId="77777777" w:rsidR="00461C3C" w:rsidRPr="003C2BDD" w:rsidRDefault="00461C3C" w:rsidP="00461C3C">
                      <w:pPr>
                        <w:spacing w:line="360" w:lineRule="exact"/>
                        <w:jc w:val="center"/>
                        <w:rPr>
                          <w:b/>
                          <w:bCs/>
                          <w:sz w:val="36"/>
                          <w:szCs w:val="36"/>
                        </w:rPr>
                      </w:pPr>
                      <w:r w:rsidRPr="003C2BDD">
                        <w:rPr>
                          <w:rFonts w:hint="eastAsia"/>
                          <w:color w:val="FFFFFF" w:themeColor="background1"/>
                          <w:sz w:val="36"/>
                          <w:szCs w:val="36"/>
                          <w14:textOutline w14:w="9525" w14:cap="rnd" w14:cmpd="sng" w14:algn="ctr">
                            <w14:noFill/>
                            <w14:prstDash w14:val="solid"/>
                            <w14:bevel/>
                          </w14:textOutline>
                        </w:rPr>
                        <w:t>２</w:t>
                      </w:r>
                    </w:p>
                  </w:txbxContent>
                </v:textbox>
              </v:oval>
            </w:pict>
          </mc:Fallback>
        </mc:AlternateContent>
      </w: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57155AA" wp14:editId="37F006D1">
                <wp:simplePos x="0" y="0"/>
                <wp:positionH relativeFrom="column">
                  <wp:posOffset>-25400</wp:posOffset>
                </wp:positionH>
                <wp:positionV relativeFrom="paragraph">
                  <wp:posOffset>170815</wp:posOffset>
                </wp:positionV>
                <wp:extent cx="7216140" cy="228600"/>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7216140" cy="228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CDB72C" w14:textId="77777777" w:rsidR="00461C3C" w:rsidRPr="006059C7" w:rsidRDefault="00461C3C" w:rsidP="00461C3C">
                            <w:pPr>
                              <w:spacing w:line="240" w:lineRule="exact"/>
                              <w:jc w:val="center"/>
                              <w:rPr>
                                <w:b/>
                                <w:bCs/>
                                <w:color w:val="000000" w:themeColor="text1"/>
                                <w:sz w:val="20"/>
                                <w:szCs w:val="21"/>
                              </w:rPr>
                            </w:pPr>
                            <w:r w:rsidRPr="006059C7">
                              <w:rPr>
                                <w:rFonts w:hint="eastAsia"/>
                                <w:b/>
                                <w:bCs/>
                                <w:color w:val="000000" w:themeColor="text1"/>
                                <w:sz w:val="20"/>
                                <w:szCs w:val="21"/>
                              </w:rPr>
                              <w:t>ノーリフティングケア導入の目的とする組織の状態シート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155AA" id="正方形/長方形 2" o:spid="_x0000_s1031" style="position:absolute;margin-left:-2pt;margin-top:13.45pt;width:568.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" fillcolor="#f2f2f2 [3052]" stroked="f" strokeweight="1pt">
                <v:textbox>
                  <w:txbxContent>
                    <w:p w14:paraId="7ECDB72C" w14:textId="77777777" w:rsidR="00461C3C" w:rsidRPr="006059C7" w:rsidRDefault="00461C3C" w:rsidP="00461C3C">
                      <w:pPr>
                        <w:spacing w:line="240" w:lineRule="exact"/>
                        <w:jc w:val="center"/>
                        <w:rPr>
                          <w:b/>
                          <w:bCs/>
                          <w:color w:val="000000" w:themeColor="text1"/>
                          <w:sz w:val="20"/>
                          <w:szCs w:val="21"/>
                        </w:rPr>
                      </w:pPr>
                      <w:r w:rsidRPr="006059C7">
                        <w:rPr>
                          <w:rFonts w:hint="eastAsia"/>
                          <w:b/>
                          <w:bCs/>
                          <w:color w:val="000000" w:themeColor="text1"/>
                          <w:sz w:val="20"/>
                          <w:szCs w:val="21"/>
                        </w:rPr>
                        <w:t>ノーリフティングケア導入の目的とする組織の状態シート</w:t>
                      </w:r>
                    </w:p>
                  </w:txbxContent>
                </v:textbox>
              </v:rect>
            </w:pict>
          </mc:Fallback>
        </mc:AlternateContent>
      </w:r>
    </w:p>
    <w:tbl>
      <w:tblPr>
        <w:tblStyle w:val="a7"/>
        <w:tblpPr w:leftFromText="142" w:rightFromText="142" w:vertAnchor="text" w:horzAnchor="margin" w:tblpY="341"/>
        <w:tblW w:w="11335" w:type="dxa"/>
        <w:tblInd w:w="0" w:type="dxa"/>
        <w:tblLook w:val="04A0" w:firstRow="1" w:lastRow="0" w:firstColumn="1" w:lastColumn="0" w:noHBand="0" w:noVBand="1"/>
      </w:tblPr>
      <w:tblGrid>
        <w:gridCol w:w="846"/>
        <w:gridCol w:w="6520"/>
        <w:gridCol w:w="851"/>
        <w:gridCol w:w="3118"/>
      </w:tblGrid>
      <w:tr w:rsidR="00461C3C" w14:paraId="4DE3095D" w14:textId="77777777" w:rsidTr="008A326C">
        <w:trPr>
          <w:trHeight w:val="416"/>
        </w:trPr>
        <w:tc>
          <w:tcPr>
            <w:tcW w:w="846" w:type="dxa"/>
            <w:shd w:val="clear" w:color="auto" w:fill="F2F2F2" w:themeFill="background1" w:themeFillShade="F2"/>
          </w:tcPr>
          <w:p w14:paraId="6BC260B0" w14:textId="77777777" w:rsidR="00461C3C" w:rsidRPr="00A36E5F" w:rsidRDefault="00461C3C" w:rsidP="008A326C">
            <w:pPr>
              <w:jc w:val="left"/>
              <w:rPr>
                <w:rFonts w:ascii="Meiryo UI" w:eastAsia="Meiryo UI" w:hAnsi="Meiryo UI"/>
              </w:rPr>
            </w:pPr>
            <w:r>
              <w:rPr>
                <w:rFonts w:ascii="Meiryo UI" w:eastAsia="Meiryo UI" w:hAnsi="Meiryo UI" w:hint="eastAsia"/>
              </w:rPr>
              <w:t>施設名</w:t>
            </w:r>
          </w:p>
        </w:tc>
        <w:tc>
          <w:tcPr>
            <w:tcW w:w="6520" w:type="dxa"/>
          </w:tcPr>
          <w:p w14:paraId="1B0429AA" w14:textId="77777777" w:rsidR="00461C3C" w:rsidRDefault="00461C3C" w:rsidP="008A326C">
            <w:pPr>
              <w:jc w:val="left"/>
              <w:rPr>
                <w:rFonts w:ascii="Meiryo UI" w:eastAsia="Meiryo UI" w:hAnsi="Meiryo UI"/>
              </w:rPr>
            </w:pPr>
          </w:p>
        </w:tc>
        <w:tc>
          <w:tcPr>
            <w:tcW w:w="851" w:type="dxa"/>
            <w:shd w:val="clear" w:color="auto" w:fill="F2F2F2" w:themeFill="background1" w:themeFillShade="F2"/>
          </w:tcPr>
          <w:p w14:paraId="09BF1DA0" w14:textId="77777777" w:rsidR="00461C3C" w:rsidRDefault="00461C3C" w:rsidP="008A326C">
            <w:pPr>
              <w:jc w:val="left"/>
              <w:rPr>
                <w:rFonts w:ascii="Meiryo UI" w:eastAsia="Meiryo UI" w:hAnsi="Meiryo UI"/>
              </w:rPr>
            </w:pPr>
            <w:r>
              <w:rPr>
                <w:rFonts w:ascii="Meiryo UI" w:eastAsia="Meiryo UI" w:hAnsi="Meiryo UI" w:hint="eastAsia"/>
              </w:rPr>
              <w:t>担当者</w:t>
            </w:r>
          </w:p>
        </w:tc>
        <w:tc>
          <w:tcPr>
            <w:tcW w:w="3118" w:type="dxa"/>
          </w:tcPr>
          <w:p w14:paraId="03E045D1" w14:textId="77777777" w:rsidR="00461C3C" w:rsidRDefault="00461C3C" w:rsidP="008A326C">
            <w:pPr>
              <w:jc w:val="left"/>
              <w:rPr>
                <w:rFonts w:ascii="Meiryo UI" w:eastAsia="Meiryo UI" w:hAnsi="Meiryo UI"/>
              </w:rPr>
            </w:pPr>
          </w:p>
        </w:tc>
      </w:tr>
    </w:tbl>
    <w:p w14:paraId="19EB1598" w14:textId="77777777" w:rsidR="00461C3C" w:rsidRDefault="00461C3C" w:rsidP="00461C3C">
      <w:pPr>
        <w:rPr>
          <w:rFonts w:ascii="Meiryo UI" w:eastAsia="Meiryo UI" w:hAnsi="Meiryo UI"/>
          <w:sz w:val="18"/>
          <w:szCs w:val="20"/>
        </w:rPr>
      </w:pPr>
    </w:p>
    <w:p w14:paraId="6AA835C4" w14:textId="77777777" w:rsidR="00461C3C" w:rsidRDefault="00461C3C" w:rsidP="00461C3C">
      <w:pPr>
        <w:rPr>
          <w:rFonts w:ascii="Meiryo UI" w:eastAsia="Meiryo UI" w:hAnsi="Meiryo UI"/>
        </w:rPr>
      </w:pPr>
      <w:r w:rsidRPr="009717CF">
        <w:rPr>
          <w:rFonts w:ascii="Meiryo UI" w:eastAsia="Meiryo UI" w:hAnsi="Meiryo UI" w:hint="eastAsia"/>
          <w:sz w:val="18"/>
          <w:szCs w:val="20"/>
        </w:rPr>
        <w:t>現在の状態を0～3にチェックしてください。実践施設は1以上が必須となります。</w:t>
      </w:r>
    </w:p>
    <w:tbl>
      <w:tblPr>
        <w:tblStyle w:val="a7"/>
        <w:tblW w:w="11340" w:type="dxa"/>
        <w:tblInd w:w="-5" w:type="dxa"/>
        <w:tblLook w:val="04A0" w:firstRow="1" w:lastRow="0" w:firstColumn="1" w:lastColumn="0" w:noHBand="0" w:noVBand="1"/>
      </w:tblPr>
      <w:tblGrid>
        <w:gridCol w:w="1020"/>
        <w:gridCol w:w="3628"/>
        <w:gridCol w:w="1587"/>
        <w:gridCol w:w="1587"/>
        <w:gridCol w:w="1701"/>
        <w:gridCol w:w="1817"/>
      </w:tblGrid>
      <w:tr w:rsidR="00461C3C" w14:paraId="57DBE9EC" w14:textId="77777777" w:rsidTr="008A326C">
        <w:tc>
          <w:tcPr>
            <w:tcW w:w="1020" w:type="dxa"/>
            <w:vAlign w:val="center"/>
          </w:tcPr>
          <w:p w14:paraId="5223A054" w14:textId="77777777" w:rsidR="00461C3C" w:rsidRPr="000410FD" w:rsidRDefault="00461C3C" w:rsidP="008A326C">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項目</w:t>
            </w:r>
          </w:p>
        </w:tc>
        <w:tc>
          <w:tcPr>
            <w:tcW w:w="3628" w:type="dxa"/>
            <w:vAlign w:val="center"/>
          </w:tcPr>
          <w:p w14:paraId="3BCAA795" w14:textId="77777777" w:rsidR="00461C3C" w:rsidRPr="000410FD" w:rsidRDefault="00461C3C" w:rsidP="008A326C">
            <w:pPr>
              <w:spacing w:line="240" w:lineRule="exact"/>
              <w:jc w:val="center"/>
              <w:rPr>
                <w:rFonts w:ascii="Meiryo UI" w:eastAsia="Meiryo UI" w:hAnsi="Meiryo UI"/>
                <w:sz w:val="16"/>
                <w:szCs w:val="18"/>
              </w:rPr>
            </w:pPr>
          </w:p>
        </w:tc>
        <w:tc>
          <w:tcPr>
            <w:tcW w:w="1587" w:type="dxa"/>
            <w:vAlign w:val="center"/>
          </w:tcPr>
          <w:p w14:paraId="688BDCA3" w14:textId="77777777" w:rsidR="00461C3C" w:rsidRPr="000410FD" w:rsidRDefault="00461C3C" w:rsidP="008A326C">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0.実施していない</w:t>
            </w:r>
          </w:p>
        </w:tc>
        <w:tc>
          <w:tcPr>
            <w:tcW w:w="1587" w:type="dxa"/>
            <w:vAlign w:val="center"/>
          </w:tcPr>
          <w:p w14:paraId="589C4D6D" w14:textId="77777777" w:rsidR="00461C3C" w:rsidRDefault="00461C3C" w:rsidP="008A326C">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1.不十分だが</w:t>
            </w:r>
          </w:p>
          <w:p w14:paraId="7F53443B" w14:textId="77777777" w:rsidR="00461C3C" w:rsidRPr="000410FD" w:rsidRDefault="00461C3C" w:rsidP="008A326C">
            <w:pPr>
              <w:spacing w:line="240" w:lineRule="exact"/>
              <w:ind w:firstLineChars="100" w:firstLine="160"/>
              <w:jc w:val="center"/>
              <w:rPr>
                <w:rFonts w:ascii="Meiryo UI" w:eastAsia="Meiryo UI" w:hAnsi="Meiryo UI"/>
                <w:sz w:val="16"/>
                <w:szCs w:val="18"/>
              </w:rPr>
            </w:pPr>
            <w:r w:rsidRPr="000410FD">
              <w:rPr>
                <w:rFonts w:ascii="Meiryo UI" w:eastAsia="Meiryo UI" w:hAnsi="Meiryo UI" w:hint="eastAsia"/>
                <w:sz w:val="16"/>
                <w:szCs w:val="18"/>
              </w:rPr>
              <w:t>実施している</w:t>
            </w:r>
          </w:p>
        </w:tc>
        <w:tc>
          <w:tcPr>
            <w:tcW w:w="1701" w:type="dxa"/>
            <w:vAlign w:val="center"/>
          </w:tcPr>
          <w:p w14:paraId="386D9261" w14:textId="77777777" w:rsidR="00461C3C" w:rsidRPr="000410FD" w:rsidRDefault="00461C3C" w:rsidP="008A326C">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2.実施している</w:t>
            </w:r>
          </w:p>
        </w:tc>
        <w:tc>
          <w:tcPr>
            <w:tcW w:w="1817" w:type="dxa"/>
            <w:vAlign w:val="center"/>
          </w:tcPr>
          <w:p w14:paraId="5E957252" w14:textId="77777777" w:rsidR="00461C3C" w:rsidRDefault="00461C3C" w:rsidP="008A326C">
            <w:pPr>
              <w:spacing w:line="240" w:lineRule="exact"/>
              <w:jc w:val="center"/>
              <w:rPr>
                <w:rFonts w:ascii="Meiryo UI" w:eastAsia="Meiryo UI" w:hAnsi="Meiryo UI"/>
                <w:sz w:val="16"/>
                <w:szCs w:val="18"/>
              </w:rPr>
            </w:pPr>
            <w:r w:rsidRPr="000410FD">
              <w:rPr>
                <w:rFonts w:ascii="Meiryo UI" w:eastAsia="Meiryo UI" w:hAnsi="Meiryo UI" w:hint="eastAsia"/>
                <w:sz w:val="16"/>
                <w:szCs w:val="18"/>
              </w:rPr>
              <w:t>3.より良く</w:t>
            </w:r>
          </w:p>
          <w:p w14:paraId="264FA0E3" w14:textId="77777777" w:rsidR="00461C3C" w:rsidRPr="000410FD" w:rsidRDefault="00461C3C" w:rsidP="008A326C">
            <w:pPr>
              <w:spacing w:line="240" w:lineRule="exact"/>
              <w:ind w:firstLineChars="100" w:firstLine="160"/>
              <w:jc w:val="center"/>
              <w:rPr>
                <w:rFonts w:ascii="Meiryo UI" w:eastAsia="Meiryo UI" w:hAnsi="Meiryo UI"/>
                <w:sz w:val="16"/>
                <w:szCs w:val="18"/>
              </w:rPr>
            </w:pPr>
            <w:r w:rsidRPr="000410FD">
              <w:rPr>
                <w:rFonts w:ascii="Meiryo UI" w:eastAsia="Meiryo UI" w:hAnsi="Meiryo UI" w:hint="eastAsia"/>
                <w:sz w:val="16"/>
                <w:szCs w:val="18"/>
              </w:rPr>
              <w:t>実施できている</w:t>
            </w:r>
          </w:p>
        </w:tc>
      </w:tr>
      <w:tr w:rsidR="00461C3C" w14:paraId="56CE60CB" w14:textId="77777777" w:rsidTr="008A326C">
        <w:trPr>
          <w:trHeight w:val="340"/>
        </w:trPr>
        <w:tc>
          <w:tcPr>
            <w:tcW w:w="1020" w:type="dxa"/>
            <w:vMerge w:val="restart"/>
            <w:vAlign w:val="center"/>
          </w:tcPr>
          <w:p w14:paraId="2AA9EB30" w14:textId="77777777" w:rsidR="00461C3C" w:rsidRPr="008E3E5B"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管理者</w:t>
            </w:r>
          </w:p>
        </w:tc>
        <w:tc>
          <w:tcPr>
            <w:tcW w:w="3628" w:type="dxa"/>
            <w:vMerge w:val="restart"/>
            <w:vAlign w:val="center"/>
          </w:tcPr>
          <w:p w14:paraId="53B04BDB"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ノーリフティングは労働安全のための取組みであり、管理者自らが、抱え上げケアや持ち上げ・不良姿勢など身体に負担のある業務は、職員と利用者を守る観点から行わせてはいけないことを理解して取組むことが必要です。環境整備や業務・教育体制など組織の労働安全の体制を整えるためにノーリフティング推進リーダーとして計画的に行動実践していることが求められています。</w:t>
            </w:r>
          </w:p>
        </w:tc>
        <w:tc>
          <w:tcPr>
            <w:tcW w:w="1587" w:type="dxa"/>
            <w:vAlign w:val="center"/>
          </w:tcPr>
          <w:p w14:paraId="2D5AEBF9" w14:textId="77777777" w:rsidR="00461C3C" w:rsidRPr="008E3E5B" w:rsidRDefault="00461C3C" w:rsidP="008A326C">
            <w:pPr>
              <w:spacing w:line="240" w:lineRule="exact"/>
              <w:jc w:val="center"/>
              <w:rPr>
                <w:rFonts w:ascii="Meiryo UI" w:eastAsia="Meiryo UI" w:hAnsi="Meiryo UI"/>
                <w:sz w:val="16"/>
                <w:szCs w:val="16"/>
              </w:rPr>
            </w:pPr>
          </w:p>
        </w:tc>
        <w:tc>
          <w:tcPr>
            <w:tcW w:w="1587" w:type="dxa"/>
            <w:vAlign w:val="center"/>
          </w:tcPr>
          <w:p w14:paraId="141B7A04" w14:textId="77777777" w:rsidR="00461C3C" w:rsidRPr="008E3E5B" w:rsidRDefault="00461C3C" w:rsidP="008A326C">
            <w:pPr>
              <w:spacing w:line="240" w:lineRule="exact"/>
              <w:jc w:val="center"/>
              <w:rPr>
                <w:rFonts w:ascii="Meiryo UI" w:eastAsia="Meiryo UI" w:hAnsi="Meiryo UI"/>
                <w:sz w:val="16"/>
                <w:szCs w:val="16"/>
              </w:rPr>
            </w:pPr>
          </w:p>
        </w:tc>
        <w:tc>
          <w:tcPr>
            <w:tcW w:w="1701" w:type="dxa"/>
            <w:vAlign w:val="center"/>
          </w:tcPr>
          <w:p w14:paraId="7D2494A9" w14:textId="77777777" w:rsidR="00461C3C" w:rsidRPr="008E3E5B" w:rsidRDefault="00461C3C" w:rsidP="008A326C">
            <w:pPr>
              <w:spacing w:line="240" w:lineRule="exact"/>
              <w:jc w:val="center"/>
              <w:rPr>
                <w:rFonts w:ascii="Meiryo UI" w:eastAsia="Meiryo UI" w:hAnsi="Meiryo UI"/>
                <w:sz w:val="16"/>
                <w:szCs w:val="16"/>
              </w:rPr>
            </w:pPr>
          </w:p>
        </w:tc>
        <w:tc>
          <w:tcPr>
            <w:tcW w:w="1817" w:type="dxa"/>
            <w:vAlign w:val="center"/>
          </w:tcPr>
          <w:p w14:paraId="7F6813D9" w14:textId="77777777" w:rsidR="00461C3C" w:rsidRPr="008E3E5B" w:rsidRDefault="00461C3C" w:rsidP="008A326C">
            <w:pPr>
              <w:spacing w:line="240" w:lineRule="exact"/>
              <w:jc w:val="center"/>
              <w:rPr>
                <w:rFonts w:ascii="Meiryo UI" w:eastAsia="Meiryo UI" w:hAnsi="Meiryo UI"/>
                <w:sz w:val="16"/>
                <w:szCs w:val="16"/>
              </w:rPr>
            </w:pPr>
          </w:p>
        </w:tc>
      </w:tr>
      <w:tr w:rsidR="00461C3C" w14:paraId="219B3ED6" w14:textId="77777777" w:rsidTr="008A326C">
        <w:trPr>
          <w:trHeight w:val="1200"/>
        </w:trPr>
        <w:tc>
          <w:tcPr>
            <w:tcW w:w="1020" w:type="dxa"/>
            <w:vMerge/>
            <w:vAlign w:val="center"/>
          </w:tcPr>
          <w:p w14:paraId="46643A6A" w14:textId="77777777" w:rsidR="00461C3C" w:rsidRDefault="00461C3C" w:rsidP="008A326C">
            <w:pPr>
              <w:spacing w:line="240" w:lineRule="exact"/>
              <w:jc w:val="center"/>
              <w:rPr>
                <w:rFonts w:ascii="Meiryo UI" w:eastAsia="Meiryo UI" w:hAnsi="Meiryo UI"/>
                <w:sz w:val="16"/>
                <w:szCs w:val="16"/>
              </w:rPr>
            </w:pPr>
          </w:p>
        </w:tc>
        <w:tc>
          <w:tcPr>
            <w:tcW w:w="3628" w:type="dxa"/>
            <w:vMerge/>
            <w:vAlign w:val="center"/>
          </w:tcPr>
          <w:p w14:paraId="0E21D937" w14:textId="77777777" w:rsidR="00461C3C" w:rsidRDefault="00461C3C" w:rsidP="008A326C">
            <w:pPr>
              <w:spacing w:line="240" w:lineRule="exact"/>
              <w:rPr>
                <w:rFonts w:ascii="Meiryo UI" w:eastAsia="Meiryo UI" w:hAnsi="Meiryo UI"/>
                <w:sz w:val="16"/>
                <w:szCs w:val="16"/>
              </w:rPr>
            </w:pPr>
          </w:p>
        </w:tc>
        <w:tc>
          <w:tcPr>
            <w:tcW w:w="1587" w:type="dxa"/>
            <w:vAlign w:val="center"/>
          </w:tcPr>
          <w:p w14:paraId="4396CB40"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管理者が取り組みを認めていない、または管理者は関与できていない。</w:t>
            </w:r>
          </w:p>
        </w:tc>
        <w:tc>
          <w:tcPr>
            <w:tcW w:w="1587" w:type="dxa"/>
            <w:vAlign w:val="center"/>
          </w:tcPr>
          <w:p w14:paraId="0B003FE7"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管理者が活動を認めてはいるが、関与できていない。</w:t>
            </w:r>
          </w:p>
        </w:tc>
        <w:tc>
          <w:tcPr>
            <w:tcW w:w="1701" w:type="dxa"/>
            <w:vAlign w:val="center"/>
          </w:tcPr>
          <w:p w14:paraId="23A038BE"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管理者自らが必要性を感じ普及促進に向けて行動している。</w:t>
            </w:r>
          </w:p>
        </w:tc>
        <w:tc>
          <w:tcPr>
            <w:tcW w:w="1817" w:type="dxa"/>
            <w:vAlign w:val="center"/>
          </w:tcPr>
          <w:p w14:paraId="54AD90DD"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管理者自らがノーリフティング普及推進リーダーとしての役割を果たしている。</w:t>
            </w:r>
          </w:p>
        </w:tc>
      </w:tr>
      <w:tr w:rsidR="00461C3C" w14:paraId="3BAED19E" w14:textId="77777777" w:rsidTr="008A326C">
        <w:trPr>
          <w:trHeight w:val="340"/>
        </w:trPr>
        <w:tc>
          <w:tcPr>
            <w:tcW w:w="1020" w:type="dxa"/>
            <w:vMerge w:val="restart"/>
            <w:vAlign w:val="center"/>
          </w:tcPr>
          <w:p w14:paraId="5BC65555" w14:textId="77777777" w:rsidR="00461C3C"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推進チームの</w:t>
            </w:r>
          </w:p>
          <w:p w14:paraId="62C4838E" w14:textId="77777777" w:rsidR="00461C3C" w:rsidRPr="008E3E5B"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存在</w:t>
            </w:r>
          </w:p>
        </w:tc>
        <w:tc>
          <w:tcPr>
            <w:tcW w:w="3628" w:type="dxa"/>
            <w:vMerge w:val="restart"/>
            <w:vAlign w:val="center"/>
          </w:tcPr>
          <w:p w14:paraId="27F7CB15"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組織においてノーリフティングを推進するためには、組織で認められた委員会(チーム</w:t>
            </w:r>
            <w:r>
              <w:rPr>
                <w:rFonts w:ascii="Meiryo UI" w:eastAsia="Meiryo UI" w:hAnsi="Meiryo UI"/>
                <w:sz w:val="16"/>
                <w:szCs w:val="16"/>
              </w:rPr>
              <w:t>)</w:t>
            </w:r>
            <w:r>
              <w:rPr>
                <w:rFonts w:ascii="Meiryo UI" w:eastAsia="Meiryo UI" w:hAnsi="Meiryo UI" w:hint="eastAsia"/>
                <w:sz w:val="16"/>
                <w:szCs w:val="16"/>
              </w:rPr>
              <w:t>の存在が重要となります。委員会が、マネジメントチームとして機能していることが大切であり、そのチームメンバーは、管理者・全体統括マネージャー・教育担当・技術指導者・個別アセスメントプランニング担当・福祉用具管理担当などの役割が明確であり実践機能していることが必要です。</w:t>
            </w:r>
          </w:p>
        </w:tc>
        <w:tc>
          <w:tcPr>
            <w:tcW w:w="1587" w:type="dxa"/>
            <w:vAlign w:val="center"/>
          </w:tcPr>
          <w:p w14:paraId="6836BF11" w14:textId="77777777" w:rsidR="00461C3C" w:rsidRPr="008E3E5B" w:rsidRDefault="00461C3C" w:rsidP="008A326C">
            <w:pPr>
              <w:spacing w:line="240" w:lineRule="exact"/>
              <w:jc w:val="center"/>
              <w:rPr>
                <w:rFonts w:ascii="Meiryo UI" w:eastAsia="Meiryo UI" w:hAnsi="Meiryo UI"/>
                <w:sz w:val="16"/>
                <w:szCs w:val="16"/>
              </w:rPr>
            </w:pPr>
          </w:p>
        </w:tc>
        <w:tc>
          <w:tcPr>
            <w:tcW w:w="1587" w:type="dxa"/>
            <w:vAlign w:val="center"/>
          </w:tcPr>
          <w:p w14:paraId="174CD23C" w14:textId="77777777" w:rsidR="00461C3C" w:rsidRPr="008E3E5B" w:rsidRDefault="00461C3C" w:rsidP="008A326C">
            <w:pPr>
              <w:spacing w:line="240" w:lineRule="exact"/>
              <w:jc w:val="center"/>
              <w:rPr>
                <w:rFonts w:ascii="Meiryo UI" w:eastAsia="Meiryo UI" w:hAnsi="Meiryo UI"/>
                <w:sz w:val="16"/>
                <w:szCs w:val="16"/>
              </w:rPr>
            </w:pPr>
          </w:p>
        </w:tc>
        <w:tc>
          <w:tcPr>
            <w:tcW w:w="1701" w:type="dxa"/>
            <w:vAlign w:val="center"/>
          </w:tcPr>
          <w:p w14:paraId="792A0037" w14:textId="77777777" w:rsidR="00461C3C" w:rsidRPr="008E3E5B" w:rsidRDefault="00461C3C" w:rsidP="008A326C">
            <w:pPr>
              <w:spacing w:line="240" w:lineRule="exact"/>
              <w:jc w:val="center"/>
              <w:rPr>
                <w:rFonts w:ascii="Meiryo UI" w:eastAsia="Meiryo UI" w:hAnsi="Meiryo UI"/>
                <w:sz w:val="16"/>
                <w:szCs w:val="16"/>
              </w:rPr>
            </w:pPr>
          </w:p>
        </w:tc>
        <w:tc>
          <w:tcPr>
            <w:tcW w:w="1817" w:type="dxa"/>
            <w:vAlign w:val="center"/>
          </w:tcPr>
          <w:p w14:paraId="5B573591" w14:textId="77777777" w:rsidR="00461C3C" w:rsidRPr="008E3E5B" w:rsidRDefault="00461C3C" w:rsidP="008A326C">
            <w:pPr>
              <w:spacing w:line="240" w:lineRule="exact"/>
              <w:jc w:val="center"/>
              <w:rPr>
                <w:rFonts w:ascii="Meiryo UI" w:eastAsia="Meiryo UI" w:hAnsi="Meiryo UI"/>
                <w:sz w:val="16"/>
                <w:szCs w:val="16"/>
              </w:rPr>
            </w:pPr>
          </w:p>
        </w:tc>
      </w:tr>
      <w:tr w:rsidR="00461C3C" w14:paraId="59FC4D4E" w14:textId="77777777" w:rsidTr="008A326C">
        <w:trPr>
          <w:trHeight w:val="240"/>
        </w:trPr>
        <w:tc>
          <w:tcPr>
            <w:tcW w:w="1020" w:type="dxa"/>
            <w:vMerge/>
            <w:vAlign w:val="center"/>
          </w:tcPr>
          <w:p w14:paraId="3CAC815A" w14:textId="77777777" w:rsidR="00461C3C" w:rsidRDefault="00461C3C" w:rsidP="008A326C">
            <w:pPr>
              <w:spacing w:line="240" w:lineRule="exact"/>
              <w:jc w:val="center"/>
              <w:rPr>
                <w:rFonts w:ascii="Meiryo UI" w:eastAsia="Meiryo UI" w:hAnsi="Meiryo UI"/>
                <w:sz w:val="16"/>
                <w:szCs w:val="16"/>
              </w:rPr>
            </w:pPr>
          </w:p>
        </w:tc>
        <w:tc>
          <w:tcPr>
            <w:tcW w:w="3628" w:type="dxa"/>
            <w:vMerge/>
            <w:vAlign w:val="center"/>
          </w:tcPr>
          <w:p w14:paraId="40EB2333" w14:textId="77777777" w:rsidR="00461C3C" w:rsidRPr="008E3E5B" w:rsidRDefault="00461C3C" w:rsidP="008A326C">
            <w:pPr>
              <w:spacing w:line="240" w:lineRule="exact"/>
              <w:rPr>
                <w:rFonts w:ascii="Meiryo UI" w:eastAsia="Meiryo UI" w:hAnsi="Meiryo UI"/>
                <w:sz w:val="16"/>
                <w:szCs w:val="16"/>
              </w:rPr>
            </w:pPr>
          </w:p>
        </w:tc>
        <w:tc>
          <w:tcPr>
            <w:tcW w:w="1587" w:type="dxa"/>
            <w:vAlign w:val="center"/>
          </w:tcPr>
          <w:p w14:paraId="17B23CA3"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委員会の立ち上げが認められていない。</w:t>
            </w:r>
          </w:p>
        </w:tc>
        <w:tc>
          <w:tcPr>
            <w:tcW w:w="1587" w:type="dxa"/>
            <w:vAlign w:val="center"/>
          </w:tcPr>
          <w:p w14:paraId="2BCCFC47"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チームはあるが、組織内で認められたものではない。</w:t>
            </w:r>
          </w:p>
        </w:tc>
        <w:tc>
          <w:tcPr>
            <w:tcW w:w="1701" w:type="dxa"/>
            <w:vAlign w:val="center"/>
          </w:tcPr>
          <w:p w14:paraId="71F6F912"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組織内で認められた委員会があり、組織の体制づくりやリスクの解決に向けて活動している。</w:t>
            </w:r>
          </w:p>
        </w:tc>
        <w:tc>
          <w:tcPr>
            <w:tcW w:w="1817" w:type="dxa"/>
            <w:vAlign w:val="center"/>
          </w:tcPr>
          <w:p w14:paraId="2ABE1A1B"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委員会があり定期的な会議が開催され、組織全体のリスクマネジメントを実践している。マニュアルも完備している。</w:t>
            </w:r>
          </w:p>
        </w:tc>
      </w:tr>
      <w:tr w:rsidR="00461C3C" w14:paraId="70E212A9" w14:textId="77777777" w:rsidTr="008A326C">
        <w:trPr>
          <w:trHeight w:val="340"/>
        </w:trPr>
        <w:tc>
          <w:tcPr>
            <w:tcW w:w="1020" w:type="dxa"/>
            <w:vMerge w:val="restart"/>
            <w:vAlign w:val="center"/>
          </w:tcPr>
          <w:p w14:paraId="3F2E9ED3" w14:textId="77777777" w:rsidR="00461C3C"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リスク</w:t>
            </w:r>
          </w:p>
          <w:p w14:paraId="7A8FD74C" w14:textId="77777777" w:rsidR="00461C3C" w:rsidRPr="008E3E5B"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マネジメント</w:t>
            </w:r>
          </w:p>
        </w:tc>
        <w:tc>
          <w:tcPr>
            <w:tcW w:w="3628" w:type="dxa"/>
            <w:vMerge w:val="restart"/>
            <w:vAlign w:val="center"/>
          </w:tcPr>
          <w:p w14:paraId="7B4365DB"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ケアだけでなく、すべての作業において身体的負担、リスクのある作業は抽出され、検討、対策計画立案（P）→計画実施（D）→実施結果を評価（C）→評価を踏まえて見直し、改善（A）のマネジメント体制ができていることが必要です。職員一人ひとりがリスクを見つけ出すこと、委員会が組織全体のマネジメントを実施していきます。この取り組みを繰り返し、組織の労働安全衛生水準を向上させることが重要です。</w:t>
            </w:r>
          </w:p>
        </w:tc>
        <w:tc>
          <w:tcPr>
            <w:tcW w:w="1587" w:type="dxa"/>
            <w:vAlign w:val="center"/>
          </w:tcPr>
          <w:p w14:paraId="63A78E73" w14:textId="77777777" w:rsidR="00461C3C" w:rsidRPr="008E3E5B" w:rsidRDefault="00461C3C" w:rsidP="008A326C">
            <w:pPr>
              <w:spacing w:line="240" w:lineRule="exact"/>
              <w:jc w:val="center"/>
              <w:rPr>
                <w:rFonts w:ascii="Meiryo UI" w:eastAsia="Meiryo UI" w:hAnsi="Meiryo UI"/>
                <w:sz w:val="16"/>
                <w:szCs w:val="16"/>
              </w:rPr>
            </w:pPr>
          </w:p>
        </w:tc>
        <w:tc>
          <w:tcPr>
            <w:tcW w:w="1587" w:type="dxa"/>
            <w:vAlign w:val="center"/>
          </w:tcPr>
          <w:p w14:paraId="2E10B06A" w14:textId="77777777" w:rsidR="00461C3C" w:rsidRPr="008E3E5B" w:rsidRDefault="00461C3C" w:rsidP="008A326C">
            <w:pPr>
              <w:spacing w:line="240" w:lineRule="exact"/>
              <w:jc w:val="center"/>
              <w:rPr>
                <w:rFonts w:ascii="Meiryo UI" w:eastAsia="Meiryo UI" w:hAnsi="Meiryo UI"/>
                <w:sz w:val="16"/>
                <w:szCs w:val="16"/>
              </w:rPr>
            </w:pPr>
          </w:p>
        </w:tc>
        <w:tc>
          <w:tcPr>
            <w:tcW w:w="1701" w:type="dxa"/>
            <w:vAlign w:val="center"/>
          </w:tcPr>
          <w:p w14:paraId="514C95CB" w14:textId="77777777" w:rsidR="00461C3C" w:rsidRPr="008E3E5B" w:rsidRDefault="00461C3C" w:rsidP="008A326C">
            <w:pPr>
              <w:spacing w:line="240" w:lineRule="exact"/>
              <w:jc w:val="center"/>
              <w:rPr>
                <w:rFonts w:ascii="Meiryo UI" w:eastAsia="Meiryo UI" w:hAnsi="Meiryo UI"/>
                <w:sz w:val="16"/>
                <w:szCs w:val="16"/>
              </w:rPr>
            </w:pPr>
          </w:p>
        </w:tc>
        <w:tc>
          <w:tcPr>
            <w:tcW w:w="1817" w:type="dxa"/>
            <w:vAlign w:val="center"/>
          </w:tcPr>
          <w:p w14:paraId="021B6AEF" w14:textId="77777777" w:rsidR="00461C3C" w:rsidRPr="008E3E5B" w:rsidRDefault="00461C3C" w:rsidP="008A326C">
            <w:pPr>
              <w:spacing w:line="240" w:lineRule="exact"/>
              <w:jc w:val="center"/>
              <w:rPr>
                <w:rFonts w:ascii="Meiryo UI" w:eastAsia="Meiryo UI" w:hAnsi="Meiryo UI"/>
                <w:sz w:val="16"/>
                <w:szCs w:val="16"/>
              </w:rPr>
            </w:pPr>
          </w:p>
        </w:tc>
      </w:tr>
      <w:tr w:rsidR="00461C3C" w14:paraId="0BA92551" w14:textId="77777777" w:rsidTr="008A326C">
        <w:trPr>
          <w:trHeight w:val="120"/>
        </w:trPr>
        <w:tc>
          <w:tcPr>
            <w:tcW w:w="1020" w:type="dxa"/>
            <w:vMerge/>
            <w:vAlign w:val="center"/>
          </w:tcPr>
          <w:p w14:paraId="2BF2D44F" w14:textId="77777777" w:rsidR="00461C3C" w:rsidRDefault="00461C3C" w:rsidP="008A326C">
            <w:pPr>
              <w:spacing w:line="240" w:lineRule="exact"/>
              <w:jc w:val="center"/>
              <w:rPr>
                <w:rFonts w:ascii="Meiryo UI" w:eastAsia="Meiryo UI" w:hAnsi="Meiryo UI"/>
                <w:sz w:val="16"/>
                <w:szCs w:val="16"/>
              </w:rPr>
            </w:pPr>
          </w:p>
        </w:tc>
        <w:tc>
          <w:tcPr>
            <w:tcW w:w="3628" w:type="dxa"/>
            <w:vMerge/>
            <w:vAlign w:val="center"/>
          </w:tcPr>
          <w:p w14:paraId="1DC7AF4C" w14:textId="77777777" w:rsidR="00461C3C" w:rsidRPr="008E3E5B" w:rsidRDefault="00461C3C" w:rsidP="008A326C">
            <w:pPr>
              <w:spacing w:line="240" w:lineRule="exact"/>
              <w:rPr>
                <w:rFonts w:ascii="Meiryo UI" w:eastAsia="Meiryo UI" w:hAnsi="Meiryo UI"/>
                <w:sz w:val="16"/>
                <w:szCs w:val="16"/>
              </w:rPr>
            </w:pPr>
          </w:p>
        </w:tc>
        <w:tc>
          <w:tcPr>
            <w:tcW w:w="1587" w:type="dxa"/>
            <w:vAlign w:val="center"/>
          </w:tcPr>
          <w:p w14:paraId="109CACDC"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リスクマネジメントはできていない。</w:t>
            </w:r>
          </w:p>
        </w:tc>
        <w:tc>
          <w:tcPr>
            <w:tcW w:w="1587" w:type="dxa"/>
            <w:vAlign w:val="center"/>
          </w:tcPr>
          <w:p w14:paraId="65A03AE1"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リスクは抽出しているが、計画立案から実践、評価、改善など対応が不十分である。</w:t>
            </w:r>
          </w:p>
        </w:tc>
        <w:tc>
          <w:tcPr>
            <w:tcW w:w="1701" w:type="dxa"/>
            <w:vAlign w:val="center"/>
          </w:tcPr>
          <w:p w14:paraId="4EFFA41A"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リスク抽出し、計画立案から実践、評価、改善など実践できている。</w:t>
            </w:r>
          </w:p>
        </w:tc>
        <w:tc>
          <w:tcPr>
            <w:tcW w:w="1817" w:type="dxa"/>
            <w:vAlign w:val="center"/>
          </w:tcPr>
          <w:p w14:paraId="40475588"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２にあげた体制で取り組みが出来ており、さらに日々職員からもリスクの抽出が積極的になされている。</w:t>
            </w:r>
          </w:p>
        </w:tc>
      </w:tr>
      <w:tr w:rsidR="00461C3C" w14:paraId="193E2DCB" w14:textId="77777777" w:rsidTr="008A326C">
        <w:trPr>
          <w:trHeight w:val="340"/>
        </w:trPr>
        <w:tc>
          <w:tcPr>
            <w:tcW w:w="1020" w:type="dxa"/>
            <w:vMerge w:val="restart"/>
            <w:vAlign w:val="center"/>
          </w:tcPr>
          <w:p w14:paraId="73093EE8" w14:textId="77777777" w:rsidR="00461C3C" w:rsidRPr="008E3E5B"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職員の健康管理</w:t>
            </w:r>
          </w:p>
        </w:tc>
        <w:tc>
          <w:tcPr>
            <w:tcW w:w="3628" w:type="dxa"/>
            <w:vMerge w:val="restart"/>
            <w:vAlign w:val="center"/>
          </w:tcPr>
          <w:p w14:paraId="44BF4A1C"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職員一人ひとりの健康を守り腰痛予防を実践するためには、腰痛調査が定期的に行われ職員の健康状態が把握できていることが必要です。そして、職員の健康管理の担当を決めて計画的に調査、分析対応のマネジメントができるようにすることが重要です。</w:t>
            </w:r>
          </w:p>
        </w:tc>
        <w:tc>
          <w:tcPr>
            <w:tcW w:w="1587" w:type="dxa"/>
            <w:vAlign w:val="center"/>
          </w:tcPr>
          <w:p w14:paraId="798AE983" w14:textId="77777777" w:rsidR="00461C3C" w:rsidRPr="008E3E5B" w:rsidRDefault="00461C3C" w:rsidP="008A326C">
            <w:pPr>
              <w:spacing w:line="240" w:lineRule="exact"/>
              <w:jc w:val="center"/>
              <w:rPr>
                <w:rFonts w:ascii="Meiryo UI" w:eastAsia="Meiryo UI" w:hAnsi="Meiryo UI"/>
                <w:sz w:val="16"/>
                <w:szCs w:val="16"/>
              </w:rPr>
            </w:pPr>
          </w:p>
        </w:tc>
        <w:tc>
          <w:tcPr>
            <w:tcW w:w="1587" w:type="dxa"/>
            <w:vAlign w:val="center"/>
          </w:tcPr>
          <w:p w14:paraId="612D4285" w14:textId="77777777" w:rsidR="00461C3C" w:rsidRPr="008E3E5B" w:rsidRDefault="00461C3C" w:rsidP="008A326C">
            <w:pPr>
              <w:spacing w:line="240" w:lineRule="exact"/>
              <w:jc w:val="center"/>
              <w:rPr>
                <w:rFonts w:ascii="Meiryo UI" w:eastAsia="Meiryo UI" w:hAnsi="Meiryo UI"/>
                <w:sz w:val="16"/>
                <w:szCs w:val="16"/>
              </w:rPr>
            </w:pPr>
          </w:p>
        </w:tc>
        <w:tc>
          <w:tcPr>
            <w:tcW w:w="1701" w:type="dxa"/>
            <w:vAlign w:val="center"/>
          </w:tcPr>
          <w:p w14:paraId="205DD2F1" w14:textId="77777777" w:rsidR="00461C3C" w:rsidRPr="008E3E5B" w:rsidRDefault="00461C3C" w:rsidP="008A326C">
            <w:pPr>
              <w:spacing w:line="240" w:lineRule="exact"/>
              <w:jc w:val="center"/>
              <w:rPr>
                <w:rFonts w:ascii="Meiryo UI" w:eastAsia="Meiryo UI" w:hAnsi="Meiryo UI"/>
                <w:sz w:val="16"/>
                <w:szCs w:val="16"/>
              </w:rPr>
            </w:pPr>
          </w:p>
        </w:tc>
        <w:tc>
          <w:tcPr>
            <w:tcW w:w="1817" w:type="dxa"/>
            <w:vAlign w:val="center"/>
          </w:tcPr>
          <w:p w14:paraId="4A722D3C" w14:textId="77777777" w:rsidR="00461C3C" w:rsidRPr="008E3E5B" w:rsidRDefault="00461C3C" w:rsidP="008A326C">
            <w:pPr>
              <w:spacing w:line="240" w:lineRule="exact"/>
              <w:jc w:val="center"/>
              <w:rPr>
                <w:rFonts w:ascii="Meiryo UI" w:eastAsia="Meiryo UI" w:hAnsi="Meiryo UI"/>
                <w:sz w:val="16"/>
                <w:szCs w:val="16"/>
              </w:rPr>
            </w:pPr>
          </w:p>
        </w:tc>
      </w:tr>
      <w:tr w:rsidR="00461C3C" w14:paraId="1F7C53C3" w14:textId="77777777" w:rsidTr="008A326C">
        <w:trPr>
          <w:trHeight w:val="120"/>
        </w:trPr>
        <w:tc>
          <w:tcPr>
            <w:tcW w:w="1020" w:type="dxa"/>
            <w:vMerge/>
            <w:vAlign w:val="center"/>
          </w:tcPr>
          <w:p w14:paraId="016F73CE" w14:textId="77777777" w:rsidR="00461C3C" w:rsidRDefault="00461C3C" w:rsidP="008A326C">
            <w:pPr>
              <w:spacing w:line="240" w:lineRule="exact"/>
              <w:jc w:val="center"/>
              <w:rPr>
                <w:rFonts w:ascii="Meiryo UI" w:eastAsia="Meiryo UI" w:hAnsi="Meiryo UI"/>
                <w:sz w:val="16"/>
                <w:szCs w:val="16"/>
              </w:rPr>
            </w:pPr>
          </w:p>
        </w:tc>
        <w:tc>
          <w:tcPr>
            <w:tcW w:w="3628" w:type="dxa"/>
            <w:vMerge/>
            <w:vAlign w:val="center"/>
          </w:tcPr>
          <w:p w14:paraId="2BBA5C03" w14:textId="77777777" w:rsidR="00461C3C" w:rsidRPr="008E3E5B" w:rsidRDefault="00461C3C" w:rsidP="008A326C">
            <w:pPr>
              <w:spacing w:line="240" w:lineRule="exact"/>
              <w:rPr>
                <w:rFonts w:ascii="Meiryo UI" w:eastAsia="Meiryo UI" w:hAnsi="Meiryo UI"/>
                <w:sz w:val="16"/>
                <w:szCs w:val="16"/>
              </w:rPr>
            </w:pPr>
          </w:p>
        </w:tc>
        <w:tc>
          <w:tcPr>
            <w:tcW w:w="1587" w:type="dxa"/>
            <w:vAlign w:val="center"/>
          </w:tcPr>
          <w:p w14:paraId="27689F15"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職員の腰痛予防のための調査や対策は特にしていない。</w:t>
            </w:r>
          </w:p>
        </w:tc>
        <w:tc>
          <w:tcPr>
            <w:tcW w:w="1587" w:type="dxa"/>
            <w:vAlign w:val="center"/>
          </w:tcPr>
          <w:p w14:paraId="73ABAC40"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腰痛調査はしているが定期的には実施できておらず、リスク者への対策もできていない。</w:t>
            </w:r>
          </w:p>
        </w:tc>
        <w:tc>
          <w:tcPr>
            <w:tcW w:w="1701" w:type="dxa"/>
            <w:vAlign w:val="center"/>
          </w:tcPr>
          <w:p w14:paraId="1BFBFD9D"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定期的に腰痛検査をし、リスクのある職員への対応もしている。</w:t>
            </w:r>
          </w:p>
        </w:tc>
        <w:tc>
          <w:tcPr>
            <w:tcW w:w="1817" w:type="dxa"/>
            <w:vAlign w:val="center"/>
          </w:tcPr>
          <w:p w14:paraId="2D3D308D"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2の状態にあり、かつ、新入職員には配置前に実施している。腰痛は減少、または悪化が見られなくなっている。</w:t>
            </w:r>
          </w:p>
        </w:tc>
      </w:tr>
      <w:tr w:rsidR="00461C3C" w14:paraId="494433F2" w14:textId="77777777" w:rsidTr="008A326C">
        <w:trPr>
          <w:trHeight w:val="340"/>
        </w:trPr>
        <w:tc>
          <w:tcPr>
            <w:tcW w:w="1020" w:type="dxa"/>
            <w:vMerge w:val="restart"/>
            <w:vAlign w:val="center"/>
          </w:tcPr>
          <w:p w14:paraId="7FA61EB3" w14:textId="77777777" w:rsidR="00461C3C"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対象者の</w:t>
            </w:r>
          </w:p>
          <w:p w14:paraId="22F4C871" w14:textId="77777777" w:rsidR="00461C3C"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アセスメント</w:t>
            </w:r>
          </w:p>
          <w:p w14:paraId="23BA6401" w14:textId="77777777" w:rsidR="00461C3C" w:rsidRPr="008E3E5B"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プランニング</w:t>
            </w:r>
          </w:p>
        </w:tc>
        <w:tc>
          <w:tcPr>
            <w:tcW w:w="3628" w:type="dxa"/>
            <w:vMerge w:val="restart"/>
            <w:vAlign w:val="center"/>
          </w:tcPr>
          <w:p w14:paraId="409B42BF"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すべての対象者にノーリフティングの視点を持ってプランニングすることが重要です。アセスメントプランニングの担当が決まっており、周知徹底までの体制（いつ、どこで、誰が、どのようにアセスメントプランニングし、どのように周知徹底するか）が決まっていることでノーリフティングケアの実践ができます。ノーリフティングケアは介護者が安全に働けるだけでなく、個々の対象者がそれぞれ安全・安心・快適なケアを受けることを可能にします。そのためにも適切なプランニングをすることが重要です。</w:t>
            </w:r>
          </w:p>
        </w:tc>
        <w:tc>
          <w:tcPr>
            <w:tcW w:w="1587" w:type="dxa"/>
            <w:vAlign w:val="center"/>
          </w:tcPr>
          <w:p w14:paraId="1F5C5EB3" w14:textId="77777777" w:rsidR="00461C3C" w:rsidRPr="008E3E5B" w:rsidRDefault="00461C3C" w:rsidP="008A326C">
            <w:pPr>
              <w:spacing w:line="240" w:lineRule="exact"/>
              <w:jc w:val="center"/>
              <w:rPr>
                <w:rFonts w:ascii="Meiryo UI" w:eastAsia="Meiryo UI" w:hAnsi="Meiryo UI"/>
                <w:sz w:val="16"/>
                <w:szCs w:val="16"/>
              </w:rPr>
            </w:pPr>
          </w:p>
        </w:tc>
        <w:tc>
          <w:tcPr>
            <w:tcW w:w="1587" w:type="dxa"/>
            <w:vAlign w:val="center"/>
          </w:tcPr>
          <w:p w14:paraId="35A9AD2E" w14:textId="77777777" w:rsidR="00461C3C" w:rsidRPr="008E3E5B" w:rsidRDefault="00461C3C" w:rsidP="008A326C">
            <w:pPr>
              <w:spacing w:line="240" w:lineRule="exact"/>
              <w:jc w:val="center"/>
              <w:rPr>
                <w:rFonts w:ascii="Meiryo UI" w:eastAsia="Meiryo UI" w:hAnsi="Meiryo UI"/>
                <w:sz w:val="16"/>
                <w:szCs w:val="16"/>
              </w:rPr>
            </w:pPr>
          </w:p>
        </w:tc>
        <w:tc>
          <w:tcPr>
            <w:tcW w:w="1701" w:type="dxa"/>
            <w:vAlign w:val="center"/>
          </w:tcPr>
          <w:p w14:paraId="4965815F" w14:textId="77777777" w:rsidR="00461C3C" w:rsidRPr="008E3E5B" w:rsidRDefault="00461C3C" w:rsidP="008A326C">
            <w:pPr>
              <w:spacing w:line="240" w:lineRule="exact"/>
              <w:jc w:val="center"/>
              <w:rPr>
                <w:rFonts w:ascii="Meiryo UI" w:eastAsia="Meiryo UI" w:hAnsi="Meiryo UI"/>
                <w:sz w:val="16"/>
                <w:szCs w:val="16"/>
              </w:rPr>
            </w:pPr>
          </w:p>
        </w:tc>
        <w:tc>
          <w:tcPr>
            <w:tcW w:w="1817" w:type="dxa"/>
            <w:vAlign w:val="center"/>
          </w:tcPr>
          <w:p w14:paraId="5620F42D" w14:textId="77777777" w:rsidR="00461C3C" w:rsidRPr="008E3E5B" w:rsidRDefault="00461C3C" w:rsidP="008A326C">
            <w:pPr>
              <w:spacing w:line="240" w:lineRule="exact"/>
              <w:jc w:val="center"/>
              <w:rPr>
                <w:rFonts w:ascii="Meiryo UI" w:eastAsia="Meiryo UI" w:hAnsi="Meiryo UI"/>
                <w:sz w:val="16"/>
                <w:szCs w:val="16"/>
              </w:rPr>
            </w:pPr>
          </w:p>
        </w:tc>
      </w:tr>
      <w:tr w:rsidR="00461C3C" w14:paraId="725F9FCD" w14:textId="77777777" w:rsidTr="008A326C">
        <w:trPr>
          <w:trHeight w:val="360"/>
        </w:trPr>
        <w:tc>
          <w:tcPr>
            <w:tcW w:w="1020" w:type="dxa"/>
            <w:vMerge/>
            <w:vAlign w:val="center"/>
          </w:tcPr>
          <w:p w14:paraId="58899D56" w14:textId="77777777" w:rsidR="00461C3C" w:rsidRDefault="00461C3C" w:rsidP="008A326C">
            <w:pPr>
              <w:spacing w:line="240" w:lineRule="exact"/>
              <w:jc w:val="center"/>
              <w:rPr>
                <w:rFonts w:ascii="Meiryo UI" w:eastAsia="Meiryo UI" w:hAnsi="Meiryo UI"/>
                <w:sz w:val="16"/>
                <w:szCs w:val="16"/>
              </w:rPr>
            </w:pPr>
          </w:p>
        </w:tc>
        <w:tc>
          <w:tcPr>
            <w:tcW w:w="3628" w:type="dxa"/>
            <w:vMerge/>
            <w:vAlign w:val="center"/>
          </w:tcPr>
          <w:p w14:paraId="3265BE97" w14:textId="77777777" w:rsidR="00461C3C" w:rsidRPr="008E3E5B" w:rsidRDefault="00461C3C" w:rsidP="008A326C">
            <w:pPr>
              <w:spacing w:line="240" w:lineRule="exact"/>
              <w:rPr>
                <w:rFonts w:ascii="Meiryo UI" w:eastAsia="Meiryo UI" w:hAnsi="Meiryo UI"/>
                <w:sz w:val="16"/>
                <w:szCs w:val="16"/>
              </w:rPr>
            </w:pPr>
          </w:p>
        </w:tc>
        <w:tc>
          <w:tcPr>
            <w:tcW w:w="1587" w:type="dxa"/>
            <w:vAlign w:val="center"/>
          </w:tcPr>
          <w:p w14:paraId="044D723D"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ノーリフティングの視点を持ったアセスメント・プランニングの流れや担当など体制ができておらず実施していない。</w:t>
            </w:r>
          </w:p>
        </w:tc>
        <w:tc>
          <w:tcPr>
            <w:tcW w:w="1587" w:type="dxa"/>
            <w:vAlign w:val="center"/>
          </w:tcPr>
          <w:p w14:paraId="2A24374C"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ノーリフティングの視点も考慮しアセスメントの流れに沿ってプランニングし、ケア実践ができているが、完全に周知徹底できていない。</w:t>
            </w:r>
          </w:p>
        </w:tc>
        <w:tc>
          <w:tcPr>
            <w:tcW w:w="1701" w:type="dxa"/>
            <w:vAlign w:val="center"/>
          </w:tcPr>
          <w:p w14:paraId="4A6A2DBC"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流れの体制は完備され、内容もノーリフティングの視点でアセスメント・プランニングがされ周知徹底、統一したケアが実践されている。</w:t>
            </w:r>
          </w:p>
        </w:tc>
        <w:tc>
          <w:tcPr>
            <w:tcW w:w="1817" w:type="dxa"/>
            <w:vAlign w:val="center"/>
          </w:tcPr>
          <w:p w14:paraId="666957F1"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2の体制で取り組みが出来ており、かつ、日々の中でリスクがあればすぐにケアの見直しがされる体制がある。</w:t>
            </w:r>
          </w:p>
        </w:tc>
      </w:tr>
      <w:tr w:rsidR="00461C3C" w14:paraId="047A8328" w14:textId="77777777" w:rsidTr="008A326C">
        <w:trPr>
          <w:trHeight w:val="340"/>
        </w:trPr>
        <w:tc>
          <w:tcPr>
            <w:tcW w:w="1020" w:type="dxa"/>
            <w:vMerge w:val="restart"/>
            <w:vAlign w:val="center"/>
          </w:tcPr>
          <w:p w14:paraId="598260D9" w14:textId="77777777" w:rsidR="00461C3C" w:rsidRPr="008E3E5B"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職員教育</w:t>
            </w:r>
          </w:p>
        </w:tc>
        <w:tc>
          <w:tcPr>
            <w:tcW w:w="3628" w:type="dxa"/>
            <w:vMerge w:val="restart"/>
            <w:vAlign w:val="center"/>
          </w:tcPr>
          <w:p w14:paraId="79CA5BE4" w14:textId="77777777" w:rsidR="00461C3C"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安心して働ける職場づくりに向けてノーリフティングの実践をするためには、職員一人ひとりがその目的や必要性を理解し、ノーリフティングケアを習得することが重要です。</w:t>
            </w:r>
          </w:p>
          <w:p w14:paraId="63342BB8"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そのためには、教育が重要であり、担当者を決定し、計画的にノーリフティング教育を実践することが必要となります。新人教育から経験者を含めたキャリア教育など、技術知識の確認をする教育体制を作りましょう。</w:t>
            </w:r>
          </w:p>
        </w:tc>
        <w:tc>
          <w:tcPr>
            <w:tcW w:w="1587" w:type="dxa"/>
            <w:vAlign w:val="center"/>
          </w:tcPr>
          <w:p w14:paraId="637E0F47" w14:textId="77777777" w:rsidR="00461C3C" w:rsidRPr="008E3E5B" w:rsidRDefault="00461C3C" w:rsidP="008A326C">
            <w:pPr>
              <w:spacing w:line="240" w:lineRule="exact"/>
              <w:jc w:val="center"/>
              <w:rPr>
                <w:rFonts w:ascii="Meiryo UI" w:eastAsia="Meiryo UI" w:hAnsi="Meiryo UI"/>
                <w:sz w:val="16"/>
                <w:szCs w:val="16"/>
              </w:rPr>
            </w:pPr>
          </w:p>
        </w:tc>
        <w:tc>
          <w:tcPr>
            <w:tcW w:w="1587" w:type="dxa"/>
            <w:vAlign w:val="center"/>
          </w:tcPr>
          <w:p w14:paraId="761D0409" w14:textId="77777777" w:rsidR="00461C3C" w:rsidRPr="008E3E5B" w:rsidRDefault="00461C3C" w:rsidP="008A326C">
            <w:pPr>
              <w:spacing w:line="240" w:lineRule="exact"/>
              <w:jc w:val="center"/>
              <w:rPr>
                <w:rFonts w:ascii="Meiryo UI" w:eastAsia="Meiryo UI" w:hAnsi="Meiryo UI"/>
                <w:sz w:val="16"/>
                <w:szCs w:val="16"/>
              </w:rPr>
            </w:pPr>
          </w:p>
        </w:tc>
        <w:tc>
          <w:tcPr>
            <w:tcW w:w="1701" w:type="dxa"/>
            <w:vAlign w:val="center"/>
          </w:tcPr>
          <w:p w14:paraId="5230C707" w14:textId="77777777" w:rsidR="00461C3C" w:rsidRPr="008E3E5B" w:rsidRDefault="00461C3C" w:rsidP="008A326C">
            <w:pPr>
              <w:spacing w:line="240" w:lineRule="exact"/>
              <w:jc w:val="center"/>
              <w:rPr>
                <w:rFonts w:ascii="Meiryo UI" w:eastAsia="Meiryo UI" w:hAnsi="Meiryo UI"/>
                <w:sz w:val="16"/>
                <w:szCs w:val="16"/>
              </w:rPr>
            </w:pPr>
          </w:p>
        </w:tc>
        <w:tc>
          <w:tcPr>
            <w:tcW w:w="1817" w:type="dxa"/>
            <w:vAlign w:val="center"/>
          </w:tcPr>
          <w:p w14:paraId="345037D4" w14:textId="77777777" w:rsidR="00461C3C" w:rsidRPr="008E3E5B" w:rsidRDefault="00461C3C" w:rsidP="008A326C">
            <w:pPr>
              <w:spacing w:line="240" w:lineRule="exact"/>
              <w:jc w:val="center"/>
              <w:rPr>
                <w:rFonts w:ascii="Meiryo UI" w:eastAsia="Meiryo UI" w:hAnsi="Meiryo UI"/>
                <w:sz w:val="16"/>
                <w:szCs w:val="16"/>
              </w:rPr>
            </w:pPr>
          </w:p>
        </w:tc>
      </w:tr>
      <w:tr w:rsidR="00461C3C" w14:paraId="43B04447" w14:textId="77777777" w:rsidTr="008A326C">
        <w:trPr>
          <w:trHeight w:val="120"/>
        </w:trPr>
        <w:tc>
          <w:tcPr>
            <w:tcW w:w="1020" w:type="dxa"/>
            <w:vMerge/>
            <w:vAlign w:val="center"/>
          </w:tcPr>
          <w:p w14:paraId="6B063F6A" w14:textId="77777777" w:rsidR="00461C3C" w:rsidRDefault="00461C3C" w:rsidP="008A326C">
            <w:pPr>
              <w:spacing w:line="240" w:lineRule="exact"/>
              <w:jc w:val="center"/>
              <w:rPr>
                <w:rFonts w:ascii="Meiryo UI" w:eastAsia="Meiryo UI" w:hAnsi="Meiryo UI"/>
                <w:sz w:val="16"/>
                <w:szCs w:val="16"/>
              </w:rPr>
            </w:pPr>
          </w:p>
        </w:tc>
        <w:tc>
          <w:tcPr>
            <w:tcW w:w="3628" w:type="dxa"/>
            <w:vMerge/>
            <w:vAlign w:val="center"/>
          </w:tcPr>
          <w:p w14:paraId="69BBB3F3" w14:textId="77777777" w:rsidR="00461C3C" w:rsidRPr="008E3E5B" w:rsidRDefault="00461C3C" w:rsidP="008A326C">
            <w:pPr>
              <w:spacing w:line="240" w:lineRule="exact"/>
              <w:rPr>
                <w:rFonts w:ascii="Meiryo UI" w:eastAsia="Meiryo UI" w:hAnsi="Meiryo UI"/>
                <w:sz w:val="16"/>
                <w:szCs w:val="16"/>
              </w:rPr>
            </w:pPr>
          </w:p>
        </w:tc>
        <w:tc>
          <w:tcPr>
            <w:tcW w:w="1587" w:type="dxa"/>
            <w:vAlign w:val="center"/>
          </w:tcPr>
          <w:p w14:paraId="60F36796"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教育体制ができておらず、職員やノーリフティングの目的や必要性を理解できていない。</w:t>
            </w:r>
          </w:p>
        </w:tc>
        <w:tc>
          <w:tcPr>
            <w:tcW w:w="1587" w:type="dxa"/>
            <w:vAlign w:val="center"/>
          </w:tcPr>
          <w:p w14:paraId="74D9DE6C"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職員やノーリフティングケアの目的や必要性を理解しているが実践はまだ不十分である。</w:t>
            </w:r>
          </w:p>
        </w:tc>
        <w:tc>
          <w:tcPr>
            <w:tcW w:w="1701" w:type="dxa"/>
            <w:vAlign w:val="center"/>
          </w:tcPr>
          <w:p w14:paraId="6536DBE1"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教育体制ができており、計画的に実施されている。職員はノーリフティングの目的や必要性を理解して身を守る身体の使い方や決められたケアや作業方法を守り実践できている。</w:t>
            </w:r>
          </w:p>
        </w:tc>
        <w:tc>
          <w:tcPr>
            <w:tcW w:w="1817" w:type="dxa"/>
            <w:vAlign w:val="center"/>
          </w:tcPr>
          <w:p w14:paraId="049E3051"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2の状態で、新入職員には配置前に、経験者にも定期的にチェックが行われている。職員自らがリスクを抽出する習慣が身についている。</w:t>
            </w:r>
          </w:p>
        </w:tc>
      </w:tr>
      <w:tr w:rsidR="00461C3C" w14:paraId="0CF99005" w14:textId="77777777" w:rsidTr="008A326C">
        <w:trPr>
          <w:trHeight w:val="340"/>
        </w:trPr>
        <w:tc>
          <w:tcPr>
            <w:tcW w:w="1020" w:type="dxa"/>
            <w:vMerge w:val="restart"/>
            <w:vAlign w:val="center"/>
          </w:tcPr>
          <w:p w14:paraId="5C38421D" w14:textId="77777777" w:rsidR="00461C3C"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福祉用具の</w:t>
            </w:r>
          </w:p>
          <w:p w14:paraId="754D4912" w14:textId="77777777" w:rsidR="00461C3C" w:rsidRPr="008E3E5B" w:rsidRDefault="00461C3C" w:rsidP="008A326C">
            <w:pPr>
              <w:spacing w:line="240" w:lineRule="exact"/>
              <w:jc w:val="center"/>
              <w:rPr>
                <w:rFonts w:ascii="Meiryo UI" w:eastAsia="Meiryo UI" w:hAnsi="Meiryo UI"/>
                <w:sz w:val="16"/>
                <w:szCs w:val="16"/>
              </w:rPr>
            </w:pPr>
            <w:r>
              <w:rPr>
                <w:rFonts w:ascii="Meiryo UI" w:eastAsia="Meiryo UI" w:hAnsi="Meiryo UI" w:hint="eastAsia"/>
                <w:sz w:val="16"/>
                <w:szCs w:val="16"/>
              </w:rPr>
              <w:t>導入</w:t>
            </w:r>
          </w:p>
        </w:tc>
        <w:tc>
          <w:tcPr>
            <w:tcW w:w="3628" w:type="dxa"/>
            <w:vMerge w:val="restart"/>
            <w:vAlign w:val="center"/>
          </w:tcPr>
          <w:p w14:paraId="30F91F04"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福祉用具によるケアだけが、ノーリフティングケアではありませんが、重度障害を持つ対象者が多い事業者は、安全性や業務効率を考慮しても用具の整備は必須です。すぐにすべての環境を整えることは困難でも、事業所にどのような用具が必要なのかは把握し導入の計画を立案されていること、また、リスク管理のためにも用具の担当者を決めて管理をすることをお勧めします。</w:t>
            </w:r>
          </w:p>
        </w:tc>
        <w:tc>
          <w:tcPr>
            <w:tcW w:w="1587" w:type="dxa"/>
            <w:vAlign w:val="center"/>
          </w:tcPr>
          <w:p w14:paraId="6027B072" w14:textId="77777777" w:rsidR="00461C3C" w:rsidRPr="008E3E5B" w:rsidRDefault="00461C3C" w:rsidP="008A326C">
            <w:pPr>
              <w:spacing w:line="240" w:lineRule="exact"/>
              <w:jc w:val="center"/>
              <w:rPr>
                <w:rFonts w:ascii="Meiryo UI" w:eastAsia="Meiryo UI" w:hAnsi="Meiryo UI"/>
                <w:sz w:val="16"/>
                <w:szCs w:val="16"/>
              </w:rPr>
            </w:pPr>
          </w:p>
        </w:tc>
        <w:tc>
          <w:tcPr>
            <w:tcW w:w="1587" w:type="dxa"/>
            <w:vAlign w:val="center"/>
          </w:tcPr>
          <w:p w14:paraId="6DA8F701" w14:textId="77777777" w:rsidR="00461C3C" w:rsidRPr="008E3E5B" w:rsidRDefault="00461C3C" w:rsidP="008A326C">
            <w:pPr>
              <w:spacing w:line="240" w:lineRule="exact"/>
              <w:jc w:val="center"/>
              <w:rPr>
                <w:rFonts w:ascii="Meiryo UI" w:eastAsia="Meiryo UI" w:hAnsi="Meiryo UI"/>
                <w:sz w:val="16"/>
                <w:szCs w:val="16"/>
              </w:rPr>
            </w:pPr>
          </w:p>
        </w:tc>
        <w:tc>
          <w:tcPr>
            <w:tcW w:w="1701" w:type="dxa"/>
            <w:vAlign w:val="center"/>
          </w:tcPr>
          <w:p w14:paraId="0618C94B" w14:textId="77777777" w:rsidR="00461C3C" w:rsidRPr="008E3E5B" w:rsidRDefault="00461C3C" w:rsidP="008A326C">
            <w:pPr>
              <w:spacing w:line="240" w:lineRule="exact"/>
              <w:jc w:val="center"/>
              <w:rPr>
                <w:rFonts w:ascii="Meiryo UI" w:eastAsia="Meiryo UI" w:hAnsi="Meiryo UI"/>
                <w:sz w:val="16"/>
                <w:szCs w:val="16"/>
              </w:rPr>
            </w:pPr>
          </w:p>
        </w:tc>
        <w:tc>
          <w:tcPr>
            <w:tcW w:w="1817" w:type="dxa"/>
            <w:vAlign w:val="center"/>
          </w:tcPr>
          <w:p w14:paraId="7FEEF352" w14:textId="77777777" w:rsidR="00461C3C" w:rsidRPr="008E3E5B" w:rsidRDefault="00461C3C" w:rsidP="008A326C">
            <w:pPr>
              <w:spacing w:line="240" w:lineRule="exact"/>
              <w:jc w:val="center"/>
              <w:rPr>
                <w:rFonts w:ascii="Meiryo UI" w:eastAsia="Meiryo UI" w:hAnsi="Meiryo UI"/>
                <w:sz w:val="16"/>
                <w:szCs w:val="16"/>
              </w:rPr>
            </w:pPr>
          </w:p>
        </w:tc>
      </w:tr>
      <w:tr w:rsidR="00461C3C" w14:paraId="41852C8D" w14:textId="77777777" w:rsidTr="008A326C">
        <w:trPr>
          <w:trHeight w:val="454"/>
        </w:trPr>
        <w:tc>
          <w:tcPr>
            <w:tcW w:w="1020" w:type="dxa"/>
            <w:vMerge/>
            <w:vAlign w:val="center"/>
          </w:tcPr>
          <w:p w14:paraId="5D16D3C6" w14:textId="77777777" w:rsidR="00461C3C" w:rsidRDefault="00461C3C" w:rsidP="008A326C">
            <w:pPr>
              <w:spacing w:line="240" w:lineRule="exact"/>
              <w:jc w:val="center"/>
              <w:rPr>
                <w:rFonts w:ascii="Meiryo UI" w:eastAsia="Meiryo UI" w:hAnsi="Meiryo UI"/>
                <w:sz w:val="16"/>
                <w:szCs w:val="16"/>
              </w:rPr>
            </w:pPr>
          </w:p>
        </w:tc>
        <w:tc>
          <w:tcPr>
            <w:tcW w:w="3628" w:type="dxa"/>
            <w:vMerge/>
          </w:tcPr>
          <w:p w14:paraId="4FC74977" w14:textId="77777777" w:rsidR="00461C3C" w:rsidRPr="008E3E5B" w:rsidRDefault="00461C3C" w:rsidP="008A326C">
            <w:pPr>
              <w:spacing w:line="240" w:lineRule="exact"/>
              <w:rPr>
                <w:rFonts w:ascii="Meiryo UI" w:eastAsia="Meiryo UI" w:hAnsi="Meiryo UI"/>
                <w:sz w:val="16"/>
                <w:szCs w:val="16"/>
              </w:rPr>
            </w:pPr>
          </w:p>
        </w:tc>
        <w:tc>
          <w:tcPr>
            <w:tcW w:w="1587" w:type="dxa"/>
            <w:vAlign w:val="center"/>
          </w:tcPr>
          <w:p w14:paraId="2B5A41B5"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必要な用具が不足しており、導入予定もなく、リスクの高い対象者も介護者一人での抱え上げをしている。</w:t>
            </w:r>
          </w:p>
        </w:tc>
        <w:tc>
          <w:tcPr>
            <w:tcW w:w="1587" w:type="dxa"/>
            <w:vAlign w:val="center"/>
          </w:tcPr>
          <w:p w14:paraId="409790AD"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用具は不足しているが、複数での介助など代替え手段で負担軽減できている。導入の計画は立案できていない。</w:t>
            </w:r>
          </w:p>
        </w:tc>
        <w:tc>
          <w:tcPr>
            <w:tcW w:w="1701" w:type="dxa"/>
            <w:vAlign w:val="center"/>
          </w:tcPr>
          <w:p w14:paraId="1196011C"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不足している用具もあるが、導入計画は立案され、不足しているものは、代替え手段（複数での介助）で実施している。担当による用具の管理もできている。</w:t>
            </w:r>
          </w:p>
        </w:tc>
        <w:tc>
          <w:tcPr>
            <w:tcW w:w="1817" w:type="dxa"/>
            <w:vAlign w:val="center"/>
          </w:tcPr>
          <w:p w14:paraId="42B554DB" w14:textId="77777777" w:rsidR="00461C3C" w:rsidRPr="008E3E5B" w:rsidRDefault="00461C3C" w:rsidP="008A326C">
            <w:pPr>
              <w:spacing w:line="240" w:lineRule="exact"/>
              <w:rPr>
                <w:rFonts w:ascii="Meiryo UI" w:eastAsia="Meiryo UI" w:hAnsi="Meiryo UI"/>
                <w:sz w:val="16"/>
                <w:szCs w:val="16"/>
              </w:rPr>
            </w:pPr>
            <w:r>
              <w:rPr>
                <w:rFonts w:ascii="Meiryo UI" w:eastAsia="Meiryo UI" w:hAnsi="Meiryo UI" w:hint="eastAsia"/>
                <w:sz w:val="16"/>
                <w:szCs w:val="16"/>
              </w:rPr>
              <w:t>必要な用具はほぼ充足しており、担当による用具の管理もできている。身体的負担のある抱え上げ介助はゼロになっている。</w:t>
            </w:r>
          </w:p>
        </w:tc>
      </w:tr>
    </w:tbl>
    <w:p w14:paraId="2D0AF2A4" w14:textId="77777777" w:rsidR="00461C3C" w:rsidRDefault="00461C3C" w:rsidP="00461C3C">
      <w:pPr>
        <w:rPr>
          <w:rFonts w:ascii="Meiryo UI" w:eastAsia="Meiryo UI" w:hAnsi="Meiryo UI"/>
        </w:rPr>
        <w:sectPr w:rsidR="00461C3C" w:rsidSect="007028FA">
          <w:pgSz w:w="11906" w:h="16838" w:code="9"/>
          <w:pgMar w:top="289" w:right="289" w:bottom="295" w:left="340" w:header="284" w:footer="992" w:gutter="0"/>
          <w:cols w:space="425"/>
          <w:docGrid w:type="lines" w:linePitch="360"/>
        </w:sectPr>
      </w:pPr>
    </w:p>
    <w:p w14:paraId="180B5A1E" w14:textId="77777777" w:rsidR="00461C3C" w:rsidRDefault="00461C3C" w:rsidP="00461C3C">
      <w:pPr>
        <w:jc w:val="left"/>
        <w:rPr>
          <w:rFonts w:ascii="BIZ UDゴシック" w:eastAsia="BIZ UDゴシック" w:hAnsi="BIZ UDゴシック"/>
          <w:b/>
          <w:bCs/>
          <w:sz w:val="28"/>
          <w:szCs w:val="32"/>
        </w:rPr>
        <w:sectPr w:rsidR="00461C3C" w:rsidSect="007028FA">
          <w:pgSz w:w="11906" w:h="16838" w:code="9"/>
          <w:pgMar w:top="567" w:right="567" w:bottom="567" w:left="567" w:header="227" w:footer="227" w:gutter="0"/>
          <w:cols w:space="425"/>
          <w:docGrid w:type="lines" w:linePitch="286"/>
        </w:sectPr>
      </w:pPr>
      <w:bookmarkStart w:id="0" w:name="RANGE!A1:E21"/>
      <w:r>
        <w:rPr>
          <w:rFonts w:ascii="Meiryo UI" w:eastAsia="Meiryo UI" w:hAnsi="Meiryo UI" w:hint="eastAsia"/>
          <w:noProof/>
          <w:sz w:val="28"/>
          <w:szCs w:val="28"/>
        </w:rPr>
        <w:lastRenderedPageBreak/>
        <mc:AlternateContent>
          <mc:Choice Requires="wps">
            <w:drawing>
              <wp:anchor distT="0" distB="0" distL="114300" distR="114300" simplePos="0" relativeHeight="251665408" behindDoc="0" locked="0" layoutInCell="1" allowOverlap="1" wp14:anchorId="0E425246" wp14:editId="215B12CF">
                <wp:simplePos x="0" y="0"/>
                <wp:positionH relativeFrom="column">
                  <wp:posOffset>6033135</wp:posOffset>
                </wp:positionH>
                <wp:positionV relativeFrom="paragraph">
                  <wp:posOffset>-1905</wp:posOffset>
                </wp:positionV>
                <wp:extent cx="678180" cy="647700"/>
                <wp:effectExtent l="0" t="0" r="7620" b="0"/>
                <wp:wrapNone/>
                <wp:docPr id="6" name="楕円 6"/>
                <wp:cNvGraphicFramePr/>
                <a:graphic xmlns:a="http://schemas.openxmlformats.org/drawingml/2006/main">
                  <a:graphicData uri="http://schemas.microsoft.com/office/word/2010/wordprocessingShape">
                    <wps:wsp>
                      <wps:cNvSpPr/>
                      <wps:spPr>
                        <a:xfrm>
                          <a:off x="0" y="0"/>
                          <a:ext cx="678180" cy="647700"/>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51B571F1" w14:textId="77777777" w:rsidR="00461C3C" w:rsidRPr="00EE15E8" w:rsidRDefault="00461C3C" w:rsidP="00461C3C">
                            <w:pPr>
                              <w:spacing w:line="360" w:lineRule="exact"/>
                              <w:jc w:val="center"/>
                              <w:rPr>
                                <w:b/>
                                <w:bCs/>
                              </w:rPr>
                            </w:pPr>
                            <w:r>
                              <w:rPr>
                                <w:rFonts w:hint="eastAsia"/>
                                <w:color w:val="FFFFFF" w:themeColor="background1"/>
                                <w:sz w:val="40"/>
                                <w:szCs w:val="44"/>
                                <w14:textOutline w14:w="9525" w14:cap="rnd" w14:cmpd="sng" w14:algn="ctr">
                                  <w14:noFill/>
                                  <w14:prstDash w14:val="solid"/>
                                  <w14:bevel/>
                                </w14:textOutline>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25246" id="楕円 6" o:spid="_x0000_s1032" style="position:absolute;margin-left:475.05pt;margin-top:-.15pt;width:53.4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" fillcolor="#7f7f7f [1612]" stroked="f" strokeweight="1pt">
                <v:stroke joinstyle="miter"/>
                <v:textbox>
                  <w:txbxContent>
                    <w:p w14:paraId="51B571F1" w14:textId="77777777" w:rsidR="00461C3C" w:rsidRPr="00EE15E8" w:rsidRDefault="00461C3C" w:rsidP="00461C3C">
                      <w:pPr>
                        <w:spacing w:line="360" w:lineRule="exact"/>
                        <w:jc w:val="center"/>
                        <w:rPr>
                          <w:b/>
                          <w:bCs/>
                        </w:rPr>
                      </w:pPr>
                      <w:r>
                        <w:rPr>
                          <w:rFonts w:hint="eastAsia"/>
                          <w:color w:val="FFFFFF" w:themeColor="background1"/>
                          <w:sz w:val="40"/>
                          <w:szCs w:val="44"/>
                          <w14:textOutline w14:w="9525" w14:cap="rnd" w14:cmpd="sng" w14:algn="ctr">
                            <w14:noFill/>
                            <w14:prstDash w14:val="solid"/>
                            <w14:bevel/>
                          </w14:textOutline>
                        </w:rPr>
                        <w:t>３</w:t>
                      </w:r>
                    </w:p>
                  </w:txbxContent>
                </v:textbox>
              </v:oval>
            </w:pict>
          </mc:Fallback>
        </mc:AlternateContent>
      </w:r>
    </w:p>
    <w:bookmarkEnd w:id="0"/>
    <w:p w14:paraId="068CF0E4" w14:textId="77777777" w:rsidR="00461C3C" w:rsidRDefault="00461C3C" w:rsidP="00461C3C">
      <w:pPr>
        <w:spacing w:line="240" w:lineRule="exact"/>
        <w:rPr>
          <w:rFonts w:ascii="BIZ UDゴシック" w:eastAsia="BIZ UDゴシック" w:hAnsi="BIZ UDゴシック"/>
          <w:sz w:val="20"/>
          <w:szCs w:val="21"/>
        </w:rPr>
      </w:pPr>
      <w:r>
        <w:rPr>
          <w:rFonts w:ascii="BIZ UDゴシック" w:eastAsia="BIZ UDゴシック" w:hAnsi="BIZ UDゴシック" w:hint="eastAsia"/>
          <w:sz w:val="20"/>
          <w:szCs w:val="21"/>
        </w:rPr>
        <w:t>令和</w:t>
      </w:r>
      <w:r w:rsidR="00577E8A">
        <w:rPr>
          <w:rFonts w:ascii="BIZ UDゴシック" w:eastAsia="BIZ UDゴシック" w:hAnsi="BIZ UDゴシック" w:hint="eastAsia"/>
          <w:sz w:val="20"/>
          <w:szCs w:val="21"/>
        </w:rPr>
        <w:t>7</w:t>
      </w:r>
      <w:r>
        <w:rPr>
          <w:rFonts w:ascii="BIZ UDゴシック" w:eastAsia="BIZ UDゴシック" w:hAnsi="BIZ UDゴシック" w:hint="eastAsia"/>
          <w:sz w:val="20"/>
          <w:szCs w:val="21"/>
        </w:rPr>
        <w:t>年度　高知家ノーリフティング優良事例表彰　取組チェックシート</w:t>
      </w:r>
    </w:p>
    <w:tbl>
      <w:tblPr>
        <w:tblStyle w:val="a7"/>
        <w:tblpPr w:leftFromText="142" w:rightFromText="142" w:vertAnchor="page" w:horzAnchor="margin" w:tblpY="1609"/>
        <w:tblW w:w="0" w:type="auto"/>
        <w:tblInd w:w="0" w:type="dxa"/>
        <w:tblLook w:val="04A0" w:firstRow="1" w:lastRow="0" w:firstColumn="1" w:lastColumn="0" w:noHBand="0" w:noVBand="1"/>
      </w:tblPr>
      <w:tblGrid>
        <w:gridCol w:w="1271"/>
        <w:gridCol w:w="5528"/>
      </w:tblGrid>
      <w:tr w:rsidR="00461C3C" w14:paraId="6B410356" w14:textId="77777777" w:rsidTr="008A326C">
        <w:tc>
          <w:tcPr>
            <w:tcW w:w="1271" w:type="dxa"/>
          </w:tcPr>
          <w:p w14:paraId="680212F3" w14:textId="77777777" w:rsidR="00461C3C" w:rsidRPr="00CF5E13" w:rsidRDefault="00461C3C" w:rsidP="008A326C">
            <w:pPr>
              <w:jc w:val="center"/>
              <w:rPr>
                <w:rFonts w:ascii="BIZ UDゴシック" w:eastAsia="BIZ UDゴシック" w:hAnsi="BIZ UDゴシック"/>
                <w:sz w:val="18"/>
                <w:szCs w:val="20"/>
              </w:rPr>
            </w:pPr>
            <w:r w:rsidRPr="00CF5E13">
              <w:rPr>
                <w:rFonts w:ascii="BIZ UDゴシック" w:eastAsia="BIZ UDゴシック" w:hAnsi="BIZ UDゴシック" w:hint="eastAsia"/>
                <w:sz w:val="18"/>
                <w:szCs w:val="20"/>
              </w:rPr>
              <w:t>施設名</w:t>
            </w:r>
          </w:p>
        </w:tc>
        <w:tc>
          <w:tcPr>
            <w:tcW w:w="5528" w:type="dxa"/>
          </w:tcPr>
          <w:p w14:paraId="329DCFFE" w14:textId="77777777" w:rsidR="00461C3C" w:rsidRDefault="00461C3C" w:rsidP="008A326C">
            <w:pPr>
              <w:jc w:val="left"/>
              <w:rPr>
                <w:rFonts w:ascii="BIZ UDゴシック" w:eastAsia="BIZ UDゴシック" w:hAnsi="BIZ UDゴシック"/>
                <w:sz w:val="20"/>
                <w:szCs w:val="21"/>
              </w:rPr>
            </w:pPr>
          </w:p>
        </w:tc>
      </w:tr>
    </w:tbl>
    <w:p w14:paraId="3829DFB2" w14:textId="77777777" w:rsidR="00461C3C" w:rsidRDefault="00461C3C" w:rsidP="00461C3C">
      <w:pPr>
        <w:jc w:val="left"/>
        <w:rPr>
          <w:rFonts w:ascii="BIZ UDゴシック" w:eastAsia="BIZ UDゴシック" w:hAnsi="BIZ UDゴシック"/>
          <w:sz w:val="20"/>
          <w:szCs w:val="21"/>
        </w:rPr>
      </w:pPr>
    </w:p>
    <w:p w14:paraId="39778768" w14:textId="77777777" w:rsidR="00461C3C" w:rsidRDefault="00461C3C" w:rsidP="00461C3C">
      <w:pPr>
        <w:jc w:val="left"/>
        <w:rPr>
          <w:rFonts w:ascii="BIZ UDゴシック" w:eastAsia="BIZ UDゴシック" w:hAnsi="BIZ UDゴシック"/>
          <w:sz w:val="20"/>
          <w:szCs w:val="21"/>
        </w:rPr>
      </w:pPr>
    </w:p>
    <w:p w14:paraId="39926F28" w14:textId="77777777" w:rsidR="00461C3C" w:rsidRPr="006B7EF7" w:rsidRDefault="00461C3C" w:rsidP="00461C3C">
      <w:pPr>
        <w:jc w:val="left"/>
        <w:rPr>
          <w:rFonts w:ascii="BIZ UDゴシック" w:eastAsia="BIZ UDゴシック" w:hAnsi="BIZ UDゴシック"/>
          <w:sz w:val="18"/>
          <w:szCs w:val="20"/>
        </w:rPr>
      </w:pPr>
      <w:r w:rsidRPr="006B7EF7">
        <w:rPr>
          <w:rFonts w:ascii="BIZ UDゴシック" w:eastAsia="BIZ UDゴシック" w:hAnsi="BIZ UDゴシック" w:hint="eastAsia"/>
          <w:sz w:val="18"/>
          <w:szCs w:val="20"/>
        </w:rPr>
        <w:t>※参考資料の欄については、記載箇所が確認できるようページ数等も記載下さい。</w:t>
      </w:r>
    </w:p>
    <w:tbl>
      <w:tblPr>
        <w:tblStyle w:val="a7"/>
        <w:tblW w:w="0" w:type="auto"/>
        <w:tblInd w:w="0" w:type="dxa"/>
        <w:tblLook w:val="04A0" w:firstRow="1" w:lastRow="0" w:firstColumn="1" w:lastColumn="0" w:noHBand="0" w:noVBand="1"/>
      </w:tblPr>
      <w:tblGrid>
        <w:gridCol w:w="846"/>
        <w:gridCol w:w="1134"/>
        <w:gridCol w:w="2693"/>
        <w:gridCol w:w="4811"/>
        <w:gridCol w:w="1268"/>
      </w:tblGrid>
      <w:tr w:rsidR="00461C3C" w:rsidRPr="006B7EF7" w14:paraId="2DF841AB" w14:textId="77777777" w:rsidTr="008A326C">
        <w:tc>
          <w:tcPr>
            <w:tcW w:w="1980" w:type="dxa"/>
            <w:gridSpan w:val="2"/>
          </w:tcPr>
          <w:p w14:paraId="41BF2B38" w14:textId="77777777" w:rsidR="00461C3C" w:rsidRPr="006B7EF7" w:rsidRDefault="00461C3C" w:rsidP="008A326C">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審査の項目</w:t>
            </w:r>
          </w:p>
        </w:tc>
        <w:tc>
          <w:tcPr>
            <w:tcW w:w="2693" w:type="dxa"/>
            <w:tcBorders>
              <w:right w:val="single" w:sz="12" w:space="0" w:color="auto"/>
            </w:tcBorders>
          </w:tcPr>
          <w:p w14:paraId="5DE9ED71" w14:textId="77777777" w:rsidR="00461C3C" w:rsidRPr="006B7EF7" w:rsidRDefault="00461C3C" w:rsidP="008A326C">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審査の視点</w:t>
            </w:r>
          </w:p>
        </w:tc>
        <w:tc>
          <w:tcPr>
            <w:tcW w:w="4811" w:type="dxa"/>
            <w:tcBorders>
              <w:top w:val="single" w:sz="12" w:space="0" w:color="auto"/>
              <w:left w:val="single" w:sz="12" w:space="0" w:color="auto"/>
            </w:tcBorders>
          </w:tcPr>
          <w:p w14:paraId="7246E9AE" w14:textId="77777777" w:rsidR="00461C3C" w:rsidRPr="006B7EF7" w:rsidRDefault="00461C3C" w:rsidP="008A326C">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取組概要</w:t>
            </w:r>
          </w:p>
        </w:tc>
        <w:tc>
          <w:tcPr>
            <w:tcW w:w="1268" w:type="dxa"/>
            <w:tcBorders>
              <w:top w:val="single" w:sz="12" w:space="0" w:color="auto"/>
              <w:right w:val="single" w:sz="12" w:space="0" w:color="auto"/>
            </w:tcBorders>
          </w:tcPr>
          <w:p w14:paraId="257FAC0D" w14:textId="77777777" w:rsidR="00461C3C" w:rsidRPr="006B7EF7" w:rsidRDefault="00461C3C" w:rsidP="008A326C">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参考資料※</w:t>
            </w:r>
          </w:p>
        </w:tc>
      </w:tr>
      <w:tr w:rsidR="00461C3C" w:rsidRPr="006B7EF7" w14:paraId="1B62101A" w14:textId="77777777" w:rsidTr="008A326C">
        <w:trPr>
          <w:trHeight w:val="907"/>
        </w:trPr>
        <w:tc>
          <w:tcPr>
            <w:tcW w:w="846" w:type="dxa"/>
            <w:vMerge w:val="restart"/>
            <w:vAlign w:val="center"/>
          </w:tcPr>
          <w:p w14:paraId="27FC19E2" w14:textId="77777777" w:rsidR="00461C3C" w:rsidRPr="009A195A" w:rsidRDefault="00461C3C" w:rsidP="008A326C">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適格性</w:t>
            </w:r>
          </w:p>
        </w:tc>
        <w:tc>
          <w:tcPr>
            <w:tcW w:w="1134" w:type="dxa"/>
            <w:vMerge w:val="restart"/>
            <w:vAlign w:val="center"/>
          </w:tcPr>
          <w:p w14:paraId="0D79C800" w14:textId="77777777" w:rsidR="00461C3C" w:rsidRPr="009A195A" w:rsidRDefault="00461C3C" w:rsidP="008A326C">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体制整備</w:t>
            </w:r>
          </w:p>
        </w:tc>
        <w:tc>
          <w:tcPr>
            <w:tcW w:w="2693" w:type="dxa"/>
            <w:tcBorders>
              <w:right w:val="single" w:sz="12" w:space="0" w:color="auto"/>
            </w:tcBorders>
            <w:vAlign w:val="center"/>
          </w:tcPr>
          <w:p w14:paraId="13FA53C3"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施設長等を筆頭とし、事業所全体で取り組んでいるか。</w:t>
            </w:r>
          </w:p>
        </w:tc>
        <w:tc>
          <w:tcPr>
            <w:tcW w:w="4811" w:type="dxa"/>
            <w:tcBorders>
              <w:left w:val="single" w:sz="12" w:space="0" w:color="auto"/>
            </w:tcBorders>
          </w:tcPr>
          <w:p w14:paraId="056C1651" w14:textId="77777777" w:rsidR="00461C3C" w:rsidRPr="006B7EF7" w:rsidRDefault="00461C3C" w:rsidP="008A326C">
            <w:pPr>
              <w:jc w:val="left"/>
              <w:rPr>
                <w:rFonts w:ascii="BIZ UDゴシック" w:eastAsia="BIZ UDゴシック" w:hAnsi="BIZ UDゴシック"/>
                <w:sz w:val="18"/>
                <w:szCs w:val="20"/>
              </w:rPr>
            </w:pPr>
          </w:p>
        </w:tc>
        <w:tc>
          <w:tcPr>
            <w:tcW w:w="1268" w:type="dxa"/>
            <w:tcBorders>
              <w:right w:val="single" w:sz="12" w:space="0" w:color="auto"/>
            </w:tcBorders>
          </w:tcPr>
          <w:p w14:paraId="1EA0D6ED" w14:textId="77777777" w:rsidR="00461C3C" w:rsidRPr="006B7EF7" w:rsidRDefault="00461C3C" w:rsidP="008A326C">
            <w:pPr>
              <w:jc w:val="left"/>
              <w:rPr>
                <w:rFonts w:ascii="BIZ UDゴシック" w:eastAsia="BIZ UDゴシック" w:hAnsi="BIZ UDゴシック"/>
                <w:sz w:val="18"/>
                <w:szCs w:val="20"/>
              </w:rPr>
            </w:pPr>
          </w:p>
        </w:tc>
      </w:tr>
      <w:tr w:rsidR="00461C3C" w:rsidRPr="006B7EF7" w14:paraId="5BFC2A47" w14:textId="77777777" w:rsidTr="008A326C">
        <w:trPr>
          <w:trHeight w:val="907"/>
        </w:trPr>
        <w:tc>
          <w:tcPr>
            <w:tcW w:w="846" w:type="dxa"/>
            <w:vMerge/>
          </w:tcPr>
          <w:p w14:paraId="1C106C4C" w14:textId="77777777" w:rsidR="00461C3C" w:rsidRPr="006B7EF7" w:rsidRDefault="00461C3C" w:rsidP="008A326C">
            <w:pPr>
              <w:jc w:val="left"/>
              <w:rPr>
                <w:rFonts w:ascii="BIZ UDゴシック" w:eastAsia="BIZ UDゴシック" w:hAnsi="BIZ UDゴシック"/>
                <w:sz w:val="18"/>
                <w:szCs w:val="20"/>
              </w:rPr>
            </w:pPr>
          </w:p>
        </w:tc>
        <w:tc>
          <w:tcPr>
            <w:tcW w:w="1134" w:type="dxa"/>
            <w:vMerge/>
            <w:vAlign w:val="center"/>
          </w:tcPr>
          <w:p w14:paraId="3D175196" w14:textId="77777777" w:rsidR="00461C3C" w:rsidRPr="009A195A" w:rsidRDefault="00461C3C" w:rsidP="008A326C">
            <w:pPr>
              <w:jc w:val="center"/>
              <w:rPr>
                <w:rFonts w:ascii="BIZ UDゴシック" w:eastAsia="BIZ UDゴシック" w:hAnsi="BIZ UDゴシック"/>
                <w:sz w:val="16"/>
                <w:szCs w:val="18"/>
              </w:rPr>
            </w:pPr>
          </w:p>
        </w:tc>
        <w:tc>
          <w:tcPr>
            <w:tcW w:w="2693" w:type="dxa"/>
            <w:tcBorders>
              <w:right w:val="single" w:sz="12" w:space="0" w:color="auto"/>
            </w:tcBorders>
            <w:vAlign w:val="center"/>
          </w:tcPr>
          <w:p w14:paraId="42A1C740"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委員会またはチームが設置され、定期的に会議が開催されているか。</w:t>
            </w:r>
          </w:p>
        </w:tc>
        <w:tc>
          <w:tcPr>
            <w:tcW w:w="4811" w:type="dxa"/>
            <w:tcBorders>
              <w:left w:val="single" w:sz="12" w:space="0" w:color="auto"/>
            </w:tcBorders>
          </w:tcPr>
          <w:p w14:paraId="5365C155"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01B6C6FB"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01019319" w14:textId="77777777" w:rsidTr="008A326C">
        <w:trPr>
          <w:trHeight w:val="907"/>
        </w:trPr>
        <w:tc>
          <w:tcPr>
            <w:tcW w:w="846" w:type="dxa"/>
            <w:vMerge/>
          </w:tcPr>
          <w:p w14:paraId="73EECE3E" w14:textId="77777777" w:rsidR="00461C3C" w:rsidRPr="006B7EF7" w:rsidRDefault="00461C3C" w:rsidP="008A326C">
            <w:pPr>
              <w:jc w:val="left"/>
              <w:rPr>
                <w:rFonts w:ascii="BIZ UDゴシック" w:eastAsia="BIZ UDゴシック" w:hAnsi="BIZ UDゴシック"/>
                <w:sz w:val="18"/>
                <w:szCs w:val="20"/>
              </w:rPr>
            </w:pPr>
          </w:p>
        </w:tc>
        <w:tc>
          <w:tcPr>
            <w:tcW w:w="1134" w:type="dxa"/>
            <w:vMerge/>
            <w:vAlign w:val="center"/>
          </w:tcPr>
          <w:p w14:paraId="2B6B194F" w14:textId="77777777" w:rsidR="00461C3C" w:rsidRPr="009A195A" w:rsidRDefault="00461C3C" w:rsidP="008A326C">
            <w:pPr>
              <w:jc w:val="center"/>
              <w:rPr>
                <w:rFonts w:ascii="BIZ UDゴシック" w:eastAsia="BIZ UDゴシック" w:hAnsi="BIZ UDゴシック"/>
                <w:sz w:val="16"/>
                <w:szCs w:val="18"/>
              </w:rPr>
            </w:pPr>
          </w:p>
        </w:tc>
        <w:tc>
          <w:tcPr>
            <w:tcW w:w="2693" w:type="dxa"/>
            <w:tcBorders>
              <w:right w:val="single" w:sz="12" w:space="0" w:color="auto"/>
            </w:tcBorders>
            <w:vAlign w:val="center"/>
          </w:tcPr>
          <w:p w14:paraId="46B6BE0C"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職員に周知するためのマニュアルが整備されているか。</w:t>
            </w:r>
          </w:p>
        </w:tc>
        <w:tc>
          <w:tcPr>
            <w:tcW w:w="4811" w:type="dxa"/>
            <w:tcBorders>
              <w:left w:val="single" w:sz="12" w:space="0" w:color="auto"/>
            </w:tcBorders>
          </w:tcPr>
          <w:p w14:paraId="6BA59DBC"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4BA12B29"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50022918" w14:textId="77777777" w:rsidTr="008A326C">
        <w:trPr>
          <w:trHeight w:val="907"/>
        </w:trPr>
        <w:tc>
          <w:tcPr>
            <w:tcW w:w="846" w:type="dxa"/>
            <w:vMerge/>
          </w:tcPr>
          <w:p w14:paraId="3474D956" w14:textId="77777777" w:rsidR="00461C3C" w:rsidRPr="006B7EF7" w:rsidRDefault="00461C3C" w:rsidP="008A326C">
            <w:pPr>
              <w:jc w:val="left"/>
              <w:rPr>
                <w:rFonts w:ascii="BIZ UDゴシック" w:eastAsia="BIZ UDゴシック" w:hAnsi="BIZ UDゴシック"/>
                <w:sz w:val="18"/>
                <w:szCs w:val="20"/>
              </w:rPr>
            </w:pPr>
          </w:p>
        </w:tc>
        <w:tc>
          <w:tcPr>
            <w:tcW w:w="1134" w:type="dxa"/>
            <w:vAlign w:val="center"/>
          </w:tcPr>
          <w:p w14:paraId="01C27504" w14:textId="77777777" w:rsidR="00461C3C" w:rsidRPr="009A195A" w:rsidRDefault="00461C3C" w:rsidP="008A326C">
            <w:pPr>
              <w:spacing w:line="260" w:lineRule="exact"/>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リスクマネジメント</w:t>
            </w:r>
          </w:p>
        </w:tc>
        <w:tc>
          <w:tcPr>
            <w:tcW w:w="2693" w:type="dxa"/>
            <w:tcBorders>
              <w:right w:val="single" w:sz="12" w:space="0" w:color="auto"/>
            </w:tcBorders>
            <w:vAlign w:val="center"/>
          </w:tcPr>
          <w:p w14:paraId="1C0FBEFC"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リスクを把握し解決するための仕組みが実践されているか。</w:t>
            </w:r>
          </w:p>
        </w:tc>
        <w:tc>
          <w:tcPr>
            <w:tcW w:w="4811" w:type="dxa"/>
            <w:tcBorders>
              <w:left w:val="single" w:sz="12" w:space="0" w:color="auto"/>
            </w:tcBorders>
          </w:tcPr>
          <w:p w14:paraId="231E7EF0"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63F8848E"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3EF0E743" w14:textId="77777777" w:rsidTr="008A326C">
        <w:trPr>
          <w:trHeight w:val="907"/>
        </w:trPr>
        <w:tc>
          <w:tcPr>
            <w:tcW w:w="846" w:type="dxa"/>
            <w:vMerge/>
          </w:tcPr>
          <w:p w14:paraId="7DEF5648" w14:textId="77777777" w:rsidR="00461C3C" w:rsidRPr="006B7EF7" w:rsidRDefault="00461C3C" w:rsidP="008A326C">
            <w:pPr>
              <w:jc w:val="left"/>
              <w:rPr>
                <w:rFonts w:ascii="BIZ UDゴシック" w:eastAsia="BIZ UDゴシック" w:hAnsi="BIZ UDゴシック"/>
                <w:sz w:val="18"/>
                <w:szCs w:val="20"/>
              </w:rPr>
            </w:pPr>
          </w:p>
        </w:tc>
        <w:tc>
          <w:tcPr>
            <w:tcW w:w="1134" w:type="dxa"/>
            <w:vAlign w:val="center"/>
          </w:tcPr>
          <w:p w14:paraId="61CDFCD1" w14:textId="77777777" w:rsidR="00461C3C" w:rsidRPr="009A195A" w:rsidRDefault="00461C3C" w:rsidP="008A326C">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健康管理</w:t>
            </w:r>
          </w:p>
        </w:tc>
        <w:tc>
          <w:tcPr>
            <w:tcW w:w="2693" w:type="dxa"/>
            <w:tcBorders>
              <w:right w:val="single" w:sz="12" w:space="0" w:color="auto"/>
            </w:tcBorders>
            <w:vAlign w:val="center"/>
          </w:tcPr>
          <w:p w14:paraId="3668D716"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職員の健康管理の取組が定期的に実施されているか。</w:t>
            </w:r>
          </w:p>
        </w:tc>
        <w:tc>
          <w:tcPr>
            <w:tcW w:w="4811" w:type="dxa"/>
            <w:tcBorders>
              <w:left w:val="single" w:sz="12" w:space="0" w:color="auto"/>
            </w:tcBorders>
          </w:tcPr>
          <w:p w14:paraId="6F1035D0"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5BED700F"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50C10E67" w14:textId="77777777" w:rsidTr="008A326C">
        <w:trPr>
          <w:trHeight w:val="907"/>
        </w:trPr>
        <w:tc>
          <w:tcPr>
            <w:tcW w:w="846" w:type="dxa"/>
            <w:vMerge/>
          </w:tcPr>
          <w:p w14:paraId="3AE4B9D3" w14:textId="77777777" w:rsidR="00461C3C" w:rsidRPr="006B7EF7" w:rsidRDefault="00461C3C" w:rsidP="008A326C">
            <w:pPr>
              <w:jc w:val="left"/>
              <w:rPr>
                <w:rFonts w:ascii="BIZ UDゴシック" w:eastAsia="BIZ UDゴシック" w:hAnsi="BIZ UDゴシック"/>
                <w:sz w:val="18"/>
                <w:szCs w:val="20"/>
              </w:rPr>
            </w:pPr>
          </w:p>
        </w:tc>
        <w:tc>
          <w:tcPr>
            <w:tcW w:w="1134" w:type="dxa"/>
            <w:vAlign w:val="center"/>
          </w:tcPr>
          <w:p w14:paraId="73B9AE3D" w14:textId="77777777" w:rsidR="00461C3C" w:rsidRPr="009A195A" w:rsidRDefault="00461C3C" w:rsidP="008A326C">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教育</w:t>
            </w:r>
          </w:p>
        </w:tc>
        <w:tc>
          <w:tcPr>
            <w:tcW w:w="2693" w:type="dxa"/>
            <w:tcBorders>
              <w:right w:val="single" w:sz="12" w:space="0" w:color="auto"/>
            </w:tcBorders>
            <w:vAlign w:val="center"/>
          </w:tcPr>
          <w:p w14:paraId="355E4B27"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職員への教育が定期的に実施されているか。（研修だけでなくＯＪＴで実施されている場合を含む）</w:t>
            </w:r>
          </w:p>
        </w:tc>
        <w:tc>
          <w:tcPr>
            <w:tcW w:w="4811" w:type="dxa"/>
            <w:tcBorders>
              <w:left w:val="single" w:sz="12" w:space="0" w:color="auto"/>
            </w:tcBorders>
          </w:tcPr>
          <w:p w14:paraId="7D75EDB5"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302D3117"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2675080A" w14:textId="77777777" w:rsidTr="008A326C">
        <w:trPr>
          <w:trHeight w:val="907"/>
        </w:trPr>
        <w:tc>
          <w:tcPr>
            <w:tcW w:w="846" w:type="dxa"/>
            <w:vMerge/>
          </w:tcPr>
          <w:p w14:paraId="19527776" w14:textId="77777777" w:rsidR="00461C3C" w:rsidRPr="006B7EF7" w:rsidRDefault="00461C3C" w:rsidP="008A326C">
            <w:pPr>
              <w:jc w:val="left"/>
              <w:rPr>
                <w:rFonts w:ascii="BIZ UDゴシック" w:eastAsia="BIZ UDゴシック" w:hAnsi="BIZ UDゴシック"/>
                <w:sz w:val="18"/>
                <w:szCs w:val="20"/>
              </w:rPr>
            </w:pPr>
          </w:p>
        </w:tc>
        <w:tc>
          <w:tcPr>
            <w:tcW w:w="1134" w:type="dxa"/>
            <w:vAlign w:val="center"/>
          </w:tcPr>
          <w:p w14:paraId="0BBDAEE1" w14:textId="77777777" w:rsidR="00461C3C" w:rsidRPr="009A195A" w:rsidRDefault="00461C3C" w:rsidP="008A326C">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環境整備</w:t>
            </w:r>
          </w:p>
        </w:tc>
        <w:tc>
          <w:tcPr>
            <w:tcW w:w="2693" w:type="dxa"/>
            <w:tcBorders>
              <w:right w:val="single" w:sz="12" w:space="0" w:color="auto"/>
            </w:tcBorders>
            <w:vAlign w:val="center"/>
          </w:tcPr>
          <w:p w14:paraId="06EAAC62"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必要な福祉用具を導入し、適切に管理・使用しているか。</w:t>
            </w:r>
          </w:p>
        </w:tc>
        <w:tc>
          <w:tcPr>
            <w:tcW w:w="4811" w:type="dxa"/>
            <w:tcBorders>
              <w:left w:val="single" w:sz="12" w:space="0" w:color="auto"/>
            </w:tcBorders>
          </w:tcPr>
          <w:p w14:paraId="73E3D961"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07175DC5"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21E43F99" w14:textId="77777777" w:rsidTr="008A326C">
        <w:trPr>
          <w:trHeight w:val="907"/>
        </w:trPr>
        <w:tc>
          <w:tcPr>
            <w:tcW w:w="1980" w:type="dxa"/>
            <w:gridSpan w:val="2"/>
            <w:vMerge w:val="restart"/>
            <w:vAlign w:val="center"/>
          </w:tcPr>
          <w:p w14:paraId="72C22752" w14:textId="77777777" w:rsidR="00461C3C" w:rsidRPr="009A195A" w:rsidRDefault="00461C3C" w:rsidP="008A326C">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実効性</w:t>
            </w:r>
          </w:p>
        </w:tc>
        <w:tc>
          <w:tcPr>
            <w:tcW w:w="2693" w:type="dxa"/>
            <w:tcBorders>
              <w:right w:val="single" w:sz="12" w:space="0" w:color="auto"/>
            </w:tcBorders>
            <w:vAlign w:val="center"/>
          </w:tcPr>
          <w:p w14:paraId="1D6B5DC4"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課題や目標が明確であり、それに対応する計画が設定されているか。</w:t>
            </w:r>
          </w:p>
        </w:tc>
        <w:tc>
          <w:tcPr>
            <w:tcW w:w="4811" w:type="dxa"/>
            <w:tcBorders>
              <w:left w:val="single" w:sz="12" w:space="0" w:color="auto"/>
            </w:tcBorders>
          </w:tcPr>
          <w:p w14:paraId="3AF8EE1D"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7AD39411"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58D5E721" w14:textId="77777777" w:rsidTr="008A326C">
        <w:trPr>
          <w:trHeight w:val="907"/>
        </w:trPr>
        <w:tc>
          <w:tcPr>
            <w:tcW w:w="1980" w:type="dxa"/>
            <w:gridSpan w:val="2"/>
            <w:vMerge/>
          </w:tcPr>
          <w:p w14:paraId="4C6887F4" w14:textId="77777777" w:rsidR="00461C3C" w:rsidRPr="009A195A" w:rsidRDefault="00461C3C" w:rsidP="008A326C">
            <w:pPr>
              <w:jc w:val="left"/>
              <w:rPr>
                <w:rFonts w:ascii="BIZ UDゴシック" w:eastAsia="BIZ UDゴシック" w:hAnsi="BIZ UDゴシック"/>
                <w:sz w:val="16"/>
                <w:szCs w:val="18"/>
              </w:rPr>
            </w:pPr>
          </w:p>
        </w:tc>
        <w:tc>
          <w:tcPr>
            <w:tcW w:w="2693" w:type="dxa"/>
            <w:tcBorders>
              <w:right w:val="single" w:sz="12" w:space="0" w:color="auto"/>
            </w:tcBorders>
            <w:vAlign w:val="center"/>
          </w:tcPr>
          <w:p w14:paraId="61347E65"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計画の遂行方法及びスケジュールが妥当か。</w:t>
            </w:r>
          </w:p>
        </w:tc>
        <w:tc>
          <w:tcPr>
            <w:tcW w:w="4811" w:type="dxa"/>
            <w:tcBorders>
              <w:left w:val="single" w:sz="12" w:space="0" w:color="auto"/>
            </w:tcBorders>
          </w:tcPr>
          <w:p w14:paraId="35E1D1F7"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3340D270"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631A40B8" w14:textId="77777777" w:rsidTr="008A326C">
        <w:trPr>
          <w:trHeight w:val="907"/>
        </w:trPr>
        <w:tc>
          <w:tcPr>
            <w:tcW w:w="1980" w:type="dxa"/>
            <w:gridSpan w:val="2"/>
            <w:vMerge w:val="restart"/>
            <w:vAlign w:val="center"/>
          </w:tcPr>
          <w:p w14:paraId="2110D207" w14:textId="77777777" w:rsidR="00461C3C" w:rsidRPr="009A195A" w:rsidRDefault="00461C3C" w:rsidP="008A326C">
            <w:pPr>
              <w:jc w:val="center"/>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成果</w:t>
            </w:r>
          </w:p>
        </w:tc>
        <w:tc>
          <w:tcPr>
            <w:tcW w:w="2693" w:type="dxa"/>
            <w:tcBorders>
              <w:right w:val="single" w:sz="12" w:space="0" w:color="auto"/>
            </w:tcBorders>
            <w:vAlign w:val="center"/>
          </w:tcPr>
          <w:p w14:paraId="1D5625BF"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腰痛減少など職員の負担軽減に繋がっているか。</w:t>
            </w:r>
          </w:p>
        </w:tc>
        <w:tc>
          <w:tcPr>
            <w:tcW w:w="4811" w:type="dxa"/>
            <w:tcBorders>
              <w:left w:val="single" w:sz="12" w:space="0" w:color="auto"/>
            </w:tcBorders>
          </w:tcPr>
          <w:p w14:paraId="0CF2C3A4"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58482758"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4859F6B8" w14:textId="77777777" w:rsidTr="008A326C">
        <w:trPr>
          <w:trHeight w:val="907"/>
        </w:trPr>
        <w:tc>
          <w:tcPr>
            <w:tcW w:w="1980" w:type="dxa"/>
            <w:gridSpan w:val="2"/>
            <w:vMerge/>
          </w:tcPr>
          <w:p w14:paraId="0131C650" w14:textId="77777777" w:rsidR="00461C3C" w:rsidRPr="009A195A" w:rsidRDefault="00461C3C" w:rsidP="008A326C">
            <w:pPr>
              <w:jc w:val="left"/>
              <w:rPr>
                <w:rFonts w:ascii="BIZ UDゴシック" w:eastAsia="BIZ UDゴシック" w:hAnsi="BIZ UDゴシック"/>
                <w:sz w:val="16"/>
                <w:szCs w:val="18"/>
              </w:rPr>
            </w:pPr>
          </w:p>
        </w:tc>
        <w:tc>
          <w:tcPr>
            <w:tcW w:w="2693" w:type="dxa"/>
            <w:tcBorders>
              <w:right w:val="single" w:sz="12" w:space="0" w:color="auto"/>
            </w:tcBorders>
            <w:vAlign w:val="center"/>
          </w:tcPr>
          <w:p w14:paraId="6D919B04"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対象者の心身における効果がある等、サービスの質の向上に繋がっているか。</w:t>
            </w:r>
          </w:p>
        </w:tc>
        <w:tc>
          <w:tcPr>
            <w:tcW w:w="4811" w:type="dxa"/>
            <w:tcBorders>
              <w:left w:val="single" w:sz="12" w:space="0" w:color="auto"/>
            </w:tcBorders>
          </w:tcPr>
          <w:p w14:paraId="05F4CBE3"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right w:val="single" w:sz="12" w:space="0" w:color="auto"/>
            </w:tcBorders>
          </w:tcPr>
          <w:p w14:paraId="1B3E83FB" w14:textId="77777777" w:rsidR="00461C3C" w:rsidRPr="006B7EF7" w:rsidRDefault="00461C3C" w:rsidP="008A326C">
            <w:pPr>
              <w:spacing w:line="260" w:lineRule="exact"/>
              <w:jc w:val="left"/>
              <w:rPr>
                <w:rFonts w:ascii="BIZ UDゴシック" w:eastAsia="BIZ UDゴシック" w:hAnsi="BIZ UDゴシック"/>
                <w:sz w:val="18"/>
                <w:szCs w:val="20"/>
              </w:rPr>
            </w:pPr>
          </w:p>
        </w:tc>
      </w:tr>
      <w:tr w:rsidR="00461C3C" w:rsidRPr="006B7EF7" w14:paraId="14E010A9" w14:textId="77777777" w:rsidTr="008A326C">
        <w:trPr>
          <w:trHeight w:val="907"/>
        </w:trPr>
        <w:tc>
          <w:tcPr>
            <w:tcW w:w="1980" w:type="dxa"/>
            <w:gridSpan w:val="2"/>
            <w:vMerge/>
          </w:tcPr>
          <w:p w14:paraId="3E5AD613" w14:textId="77777777" w:rsidR="00461C3C" w:rsidRPr="009A195A" w:rsidRDefault="00461C3C" w:rsidP="008A326C">
            <w:pPr>
              <w:jc w:val="left"/>
              <w:rPr>
                <w:rFonts w:ascii="BIZ UDゴシック" w:eastAsia="BIZ UDゴシック" w:hAnsi="BIZ UDゴシック"/>
                <w:sz w:val="16"/>
                <w:szCs w:val="18"/>
              </w:rPr>
            </w:pPr>
          </w:p>
        </w:tc>
        <w:tc>
          <w:tcPr>
            <w:tcW w:w="2693" w:type="dxa"/>
            <w:tcBorders>
              <w:right w:val="single" w:sz="12" w:space="0" w:color="auto"/>
            </w:tcBorders>
            <w:vAlign w:val="center"/>
          </w:tcPr>
          <w:p w14:paraId="3DD35997" w14:textId="77777777" w:rsidR="00461C3C" w:rsidRPr="009A195A" w:rsidRDefault="00461C3C" w:rsidP="008A326C">
            <w:pPr>
              <w:spacing w:line="220" w:lineRule="exact"/>
              <w:rPr>
                <w:rFonts w:ascii="BIZ UDゴシック" w:eastAsia="BIZ UDゴシック" w:hAnsi="BIZ UDゴシック"/>
                <w:sz w:val="16"/>
                <w:szCs w:val="18"/>
              </w:rPr>
            </w:pPr>
            <w:r w:rsidRPr="009A195A">
              <w:rPr>
                <w:rFonts w:ascii="BIZ UDゴシック" w:eastAsia="BIZ UDゴシック" w:hAnsi="BIZ UDゴシック" w:hint="eastAsia"/>
                <w:sz w:val="16"/>
                <w:szCs w:val="18"/>
              </w:rPr>
              <w:t>職員の定着や人材確保に繋がっているか。</w:t>
            </w:r>
          </w:p>
        </w:tc>
        <w:tc>
          <w:tcPr>
            <w:tcW w:w="4811" w:type="dxa"/>
            <w:tcBorders>
              <w:left w:val="single" w:sz="12" w:space="0" w:color="auto"/>
              <w:bottom w:val="single" w:sz="12" w:space="0" w:color="auto"/>
            </w:tcBorders>
          </w:tcPr>
          <w:p w14:paraId="7020C2A8" w14:textId="77777777" w:rsidR="00461C3C" w:rsidRPr="006B7EF7" w:rsidRDefault="00461C3C" w:rsidP="008A326C">
            <w:pPr>
              <w:spacing w:line="260" w:lineRule="exact"/>
              <w:jc w:val="left"/>
              <w:rPr>
                <w:rFonts w:ascii="BIZ UDゴシック" w:eastAsia="BIZ UDゴシック" w:hAnsi="BIZ UDゴシック"/>
                <w:sz w:val="18"/>
                <w:szCs w:val="20"/>
              </w:rPr>
            </w:pPr>
          </w:p>
        </w:tc>
        <w:tc>
          <w:tcPr>
            <w:tcW w:w="1268" w:type="dxa"/>
            <w:tcBorders>
              <w:bottom w:val="single" w:sz="12" w:space="0" w:color="auto"/>
              <w:right w:val="single" w:sz="12" w:space="0" w:color="auto"/>
            </w:tcBorders>
          </w:tcPr>
          <w:p w14:paraId="33D887D7" w14:textId="77777777" w:rsidR="00461C3C" w:rsidRPr="006B7EF7" w:rsidRDefault="00461C3C" w:rsidP="008A326C">
            <w:pPr>
              <w:spacing w:line="260" w:lineRule="exact"/>
              <w:jc w:val="left"/>
              <w:rPr>
                <w:rFonts w:ascii="BIZ UDゴシック" w:eastAsia="BIZ UDゴシック" w:hAnsi="BIZ UDゴシック"/>
                <w:sz w:val="18"/>
                <w:szCs w:val="20"/>
              </w:rPr>
            </w:pPr>
          </w:p>
        </w:tc>
      </w:tr>
    </w:tbl>
    <w:p w14:paraId="72EBD6CB" w14:textId="77777777" w:rsidR="00461C3C" w:rsidRDefault="00461C3C" w:rsidP="00461C3C">
      <w:pPr>
        <w:jc w:val="left"/>
        <w:rPr>
          <w:rFonts w:ascii="BIZ UDゴシック" w:eastAsia="BIZ UDゴシック" w:hAnsi="BIZ UDゴシック"/>
          <w:sz w:val="18"/>
          <w:szCs w:val="20"/>
        </w:rPr>
      </w:pPr>
    </w:p>
    <w:p w14:paraId="5C9C1AD0" w14:textId="77777777" w:rsidR="00461C3C" w:rsidRDefault="00461C3C" w:rsidP="00461C3C">
      <w:pPr>
        <w:jc w:val="left"/>
        <w:rPr>
          <w:rFonts w:ascii="BIZ UDゴシック" w:eastAsia="BIZ UDゴシック" w:hAnsi="BIZ UDゴシック"/>
          <w:sz w:val="18"/>
          <w:szCs w:val="20"/>
        </w:rPr>
      </w:pPr>
      <w:r>
        <w:rPr>
          <w:rFonts w:ascii="BIZ UDゴシック" w:eastAsia="BIZ UDゴシック" w:hAnsi="BIZ UDゴシック" w:hint="eastAsia"/>
          <w:sz w:val="18"/>
          <w:szCs w:val="20"/>
        </w:rPr>
        <w:t>自由記載欄　※上記記載内容の他に施設独自に取り組まれていることや、具体的な組織実績等について記載下さい。</w:t>
      </w:r>
    </w:p>
    <w:p w14:paraId="6BBD7B25" w14:textId="77777777" w:rsidR="00461C3C" w:rsidRDefault="00461C3C" w:rsidP="00461C3C">
      <w:pPr>
        <w:jc w:val="left"/>
        <w:rPr>
          <w:rFonts w:ascii="BIZ UDゴシック" w:eastAsia="BIZ UDゴシック" w:hAnsi="BIZ UDゴシック"/>
          <w:sz w:val="18"/>
          <w:szCs w:val="20"/>
        </w:rPr>
      </w:pPr>
      <w:r>
        <w:rPr>
          <w:rFonts w:ascii="BIZ UDゴシック" w:eastAsia="BIZ UDゴシック" w:hAnsi="BIZ UDゴシック" w:hint="eastAsia"/>
          <w:noProof/>
          <w:sz w:val="18"/>
          <w:szCs w:val="20"/>
        </w:rPr>
        <mc:AlternateContent>
          <mc:Choice Requires="wps">
            <w:drawing>
              <wp:anchor distT="0" distB="0" distL="114300" distR="114300" simplePos="0" relativeHeight="251664384" behindDoc="0" locked="0" layoutInCell="1" allowOverlap="1" wp14:anchorId="3DED5EB3" wp14:editId="5656C827">
                <wp:simplePos x="0" y="0"/>
                <wp:positionH relativeFrom="column">
                  <wp:posOffset>-1905</wp:posOffset>
                </wp:positionH>
                <wp:positionV relativeFrom="paragraph">
                  <wp:posOffset>76200</wp:posOffset>
                </wp:positionV>
                <wp:extent cx="6812280" cy="845820"/>
                <wp:effectExtent l="0" t="0" r="26670" b="11430"/>
                <wp:wrapNone/>
                <wp:docPr id="5" name="正方形/長方形 5"/>
                <wp:cNvGraphicFramePr/>
                <a:graphic xmlns:a="http://schemas.openxmlformats.org/drawingml/2006/main">
                  <a:graphicData uri="http://schemas.microsoft.com/office/word/2010/wordprocessingShape">
                    <wps:wsp>
                      <wps:cNvSpPr/>
                      <wps:spPr>
                        <a:xfrm>
                          <a:off x="0" y="0"/>
                          <a:ext cx="6812280" cy="845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509F0" id="正方形/長方形 5" o:spid="_x0000_s1026" style="position:absolute;margin-left:-.15pt;margin-top:6pt;width:536.4pt;height:66.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" filled="f" strokecolor="black [3213]" strokeweight="1pt"/>
            </w:pict>
          </mc:Fallback>
        </mc:AlternateContent>
      </w:r>
    </w:p>
    <w:p w14:paraId="5F2A359F" w14:textId="77777777" w:rsidR="00461C3C" w:rsidRPr="009A195A" w:rsidRDefault="00461C3C" w:rsidP="00461C3C">
      <w:pPr>
        <w:rPr>
          <w:rFonts w:ascii="BIZ UDゴシック" w:eastAsia="BIZ UDゴシック" w:hAnsi="BIZ UDゴシック"/>
          <w:sz w:val="18"/>
          <w:szCs w:val="20"/>
        </w:rPr>
      </w:pPr>
    </w:p>
    <w:p w14:paraId="71580647" w14:textId="77777777" w:rsidR="00461C3C" w:rsidRDefault="00461C3C" w:rsidP="00461C3C">
      <w:pPr>
        <w:rPr>
          <w:rFonts w:ascii="BIZ UDゴシック" w:eastAsia="BIZ UDゴシック" w:hAnsi="BIZ UDゴシック"/>
          <w:sz w:val="18"/>
          <w:szCs w:val="20"/>
        </w:rPr>
      </w:pPr>
    </w:p>
    <w:p w14:paraId="58F5B2C0" w14:textId="77777777" w:rsidR="00461C3C" w:rsidRDefault="00461C3C" w:rsidP="00461C3C">
      <w:pPr>
        <w:jc w:val="right"/>
        <w:rPr>
          <w:rFonts w:ascii="BIZ UDゴシック" w:eastAsia="BIZ UDゴシック" w:hAnsi="BIZ UDゴシック"/>
          <w:sz w:val="18"/>
          <w:szCs w:val="20"/>
        </w:rPr>
      </w:pPr>
    </w:p>
    <w:p w14:paraId="64D74B63" w14:textId="77777777" w:rsidR="00461C3C" w:rsidRDefault="00461C3C" w:rsidP="00461C3C">
      <w:pPr>
        <w:spacing w:line="240" w:lineRule="exact"/>
        <w:jc w:val="center"/>
        <w:rPr>
          <w:rFonts w:ascii="BIZ UDゴシック" w:eastAsia="BIZ UDゴシック" w:hAnsi="BIZ UDゴシック"/>
          <w:sz w:val="20"/>
          <w:szCs w:val="21"/>
        </w:rPr>
      </w:pPr>
    </w:p>
    <w:p w14:paraId="3273F46D" w14:textId="77777777" w:rsidR="00461C3C" w:rsidRDefault="00461C3C" w:rsidP="00461C3C">
      <w:pPr>
        <w:spacing w:line="240" w:lineRule="exact"/>
        <w:jc w:val="center"/>
        <w:rPr>
          <w:rFonts w:ascii="BIZ UDゴシック" w:eastAsia="BIZ UDゴシック" w:hAnsi="BIZ UDゴシック"/>
          <w:sz w:val="20"/>
          <w:szCs w:val="21"/>
        </w:rPr>
      </w:pPr>
    </w:p>
    <w:p w14:paraId="2574BCCF" w14:textId="77777777" w:rsidR="00461C3C" w:rsidRDefault="00461C3C" w:rsidP="00461C3C">
      <w:pPr>
        <w:spacing w:line="240" w:lineRule="exact"/>
        <w:jc w:val="center"/>
        <w:rPr>
          <w:rFonts w:ascii="BIZ UDゴシック" w:eastAsia="BIZ UDゴシック" w:hAnsi="BIZ UDゴシック"/>
          <w:sz w:val="20"/>
          <w:szCs w:val="21"/>
        </w:rPr>
      </w:pPr>
    </w:p>
    <w:p w14:paraId="0A7C286B" w14:textId="77777777" w:rsidR="00461C3C" w:rsidRPr="00EF2C5F" w:rsidRDefault="00461C3C" w:rsidP="00461C3C">
      <w:pPr>
        <w:spacing w:line="240" w:lineRule="exact"/>
        <w:jc w:val="center"/>
        <w:rPr>
          <w:rFonts w:ascii="BIZ UDゴシック" w:eastAsia="BIZ UDゴシック" w:hAnsi="BIZ UDゴシック"/>
          <w:sz w:val="20"/>
          <w:szCs w:val="21"/>
        </w:rPr>
      </w:pPr>
    </w:p>
    <w:p w14:paraId="582754D4" w14:textId="77777777" w:rsidR="00461C3C" w:rsidRDefault="00461C3C" w:rsidP="00461C3C">
      <w:pPr>
        <w:spacing w:line="240" w:lineRule="exact"/>
        <w:jc w:val="center"/>
        <w:rPr>
          <w:rFonts w:ascii="BIZ UDゴシック" w:eastAsia="BIZ UDゴシック" w:hAnsi="BIZ UDゴシック"/>
          <w:sz w:val="20"/>
          <w:szCs w:val="21"/>
        </w:rPr>
      </w:pPr>
      <w:r>
        <w:rPr>
          <w:rFonts w:ascii="BIZ UDゴシック" w:eastAsia="BIZ UDゴシック" w:hAnsi="BIZ UDゴシック" w:hint="eastAsia"/>
          <w:sz w:val="20"/>
          <w:szCs w:val="21"/>
        </w:rPr>
        <w:t>令和</w:t>
      </w:r>
      <w:r w:rsidR="00577E8A">
        <w:rPr>
          <w:rFonts w:ascii="BIZ UDゴシック" w:eastAsia="BIZ UDゴシック" w:hAnsi="BIZ UDゴシック" w:hint="eastAsia"/>
          <w:sz w:val="20"/>
          <w:szCs w:val="21"/>
        </w:rPr>
        <w:t>7</w:t>
      </w:r>
      <w:r>
        <w:rPr>
          <w:rFonts w:ascii="BIZ UDゴシック" w:eastAsia="BIZ UDゴシック" w:hAnsi="BIZ UDゴシック" w:hint="eastAsia"/>
          <w:sz w:val="20"/>
          <w:szCs w:val="21"/>
        </w:rPr>
        <w:t>年度　高知家ノーリフティング優良事例表彰　取組チェックシート【記載例】</w:t>
      </w:r>
    </w:p>
    <w:tbl>
      <w:tblPr>
        <w:tblStyle w:val="a7"/>
        <w:tblpPr w:leftFromText="142" w:rightFromText="142" w:vertAnchor="page" w:horzAnchor="margin" w:tblpY="1321"/>
        <w:tblW w:w="0" w:type="auto"/>
        <w:tblInd w:w="0" w:type="dxa"/>
        <w:tblLook w:val="04A0" w:firstRow="1" w:lastRow="0" w:firstColumn="1" w:lastColumn="0" w:noHBand="0" w:noVBand="1"/>
      </w:tblPr>
      <w:tblGrid>
        <w:gridCol w:w="1271"/>
        <w:gridCol w:w="5528"/>
      </w:tblGrid>
      <w:tr w:rsidR="00461C3C" w14:paraId="13470606" w14:textId="77777777" w:rsidTr="00216088">
        <w:tc>
          <w:tcPr>
            <w:tcW w:w="1271" w:type="dxa"/>
          </w:tcPr>
          <w:p w14:paraId="77EE3F8D" w14:textId="77777777" w:rsidR="00461C3C" w:rsidRPr="00CF5E13" w:rsidRDefault="00461C3C" w:rsidP="008A326C">
            <w:pPr>
              <w:jc w:val="center"/>
              <w:rPr>
                <w:rFonts w:ascii="BIZ UDゴシック" w:eastAsia="BIZ UDゴシック" w:hAnsi="BIZ UDゴシック"/>
                <w:sz w:val="18"/>
                <w:szCs w:val="20"/>
              </w:rPr>
            </w:pPr>
            <w:r w:rsidRPr="00CF5E13">
              <w:rPr>
                <w:rFonts w:ascii="BIZ UDゴシック" w:eastAsia="BIZ UDゴシック" w:hAnsi="BIZ UDゴシック" w:hint="eastAsia"/>
                <w:sz w:val="18"/>
                <w:szCs w:val="20"/>
              </w:rPr>
              <w:t>施設名</w:t>
            </w:r>
          </w:p>
        </w:tc>
        <w:tc>
          <w:tcPr>
            <w:tcW w:w="5528" w:type="dxa"/>
            <w:shd w:val="clear" w:color="auto" w:fill="D9E2F3" w:themeFill="accent1" w:themeFillTint="33"/>
          </w:tcPr>
          <w:p w14:paraId="0A08EBB4" w14:textId="77777777" w:rsidR="00461C3C" w:rsidRPr="00E06497" w:rsidRDefault="00461C3C" w:rsidP="008A326C">
            <w:pPr>
              <w:jc w:val="left"/>
              <w:rPr>
                <w:rFonts w:ascii="BIZ UDゴシック" w:eastAsia="BIZ UDゴシック" w:hAnsi="BIZ UDゴシック"/>
                <w:color w:val="FF0000"/>
                <w:sz w:val="20"/>
                <w:szCs w:val="21"/>
              </w:rPr>
            </w:pPr>
            <w:r w:rsidRPr="00216088">
              <w:rPr>
                <w:rFonts w:ascii="BIZ UDゴシック" w:eastAsia="BIZ UDゴシック" w:hAnsi="BIZ UDゴシック" w:hint="eastAsia"/>
                <w:color w:val="000000" w:themeColor="text1"/>
                <w:sz w:val="18"/>
                <w:szCs w:val="20"/>
              </w:rPr>
              <w:t>社会福祉法人〇〇会 特別養護老人ホーム〇〇</w:t>
            </w:r>
          </w:p>
        </w:tc>
      </w:tr>
    </w:tbl>
    <w:p w14:paraId="26BEDF69" w14:textId="77777777" w:rsidR="00461C3C" w:rsidRDefault="00461C3C" w:rsidP="00461C3C">
      <w:pPr>
        <w:jc w:val="left"/>
        <w:rPr>
          <w:rFonts w:ascii="BIZ UDゴシック" w:eastAsia="BIZ UDゴシック" w:hAnsi="BIZ UDゴシック"/>
          <w:sz w:val="20"/>
          <w:szCs w:val="21"/>
        </w:rPr>
      </w:pPr>
    </w:p>
    <w:p w14:paraId="038D80B6" w14:textId="77777777" w:rsidR="00461C3C" w:rsidRDefault="00461C3C" w:rsidP="00461C3C">
      <w:pPr>
        <w:jc w:val="left"/>
        <w:rPr>
          <w:rFonts w:ascii="BIZ UDゴシック" w:eastAsia="BIZ UDゴシック" w:hAnsi="BIZ UDゴシック"/>
          <w:sz w:val="20"/>
          <w:szCs w:val="21"/>
        </w:rPr>
      </w:pPr>
    </w:p>
    <w:p w14:paraId="668F771E" w14:textId="77777777" w:rsidR="00461C3C" w:rsidRPr="006B7EF7" w:rsidRDefault="00461C3C" w:rsidP="00461C3C">
      <w:pPr>
        <w:jc w:val="left"/>
        <w:rPr>
          <w:rFonts w:ascii="BIZ UDゴシック" w:eastAsia="BIZ UDゴシック" w:hAnsi="BIZ UDゴシック"/>
          <w:sz w:val="18"/>
          <w:szCs w:val="20"/>
        </w:rPr>
      </w:pPr>
      <w:r w:rsidRPr="006B7EF7">
        <w:rPr>
          <w:rFonts w:ascii="BIZ UDゴシック" w:eastAsia="BIZ UDゴシック" w:hAnsi="BIZ UDゴシック" w:hint="eastAsia"/>
          <w:sz w:val="18"/>
          <w:szCs w:val="20"/>
        </w:rPr>
        <w:t>※参考資料の欄については、記載箇所が確認できるようページ数等も記載下さい。</w:t>
      </w:r>
    </w:p>
    <w:tbl>
      <w:tblPr>
        <w:tblStyle w:val="a7"/>
        <w:tblW w:w="0" w:type="auto"/>
        <w:tblInd w:w="0" w:type="dxa"/>
        <w:tblLook w:val="04A0" w:firstRow="1" w:lastRow="0" w:firstColumn="1" w:lastColumn="0" w:noHBand="0" w:noVBand="1"/>
      </w:tblPr>
      <w:tblGrid>
        <w:gridCol w:w="836"/>
        <w:gridCol w:w="1002"/>
        <w:gridCol w:w="1843"/>
        <w:gridCol w:w="4819"/>
        <w:gridCol w:w="2252"/>
      </w:tblGrid>
      <w:tr w:rsidR="00461C3C" w:rsidRPr="006B7EF7" w14:paraId="159C86D0" w14:textId="77777777" w:rsidTr="008A326C">
        <w:tc>
          <w:tcPr>
            <w:tcW w:w="1838" w:type="dxa"/>
            <w:gridSpan w:val="2"/>
          </w:tcPr>
          <w:p w14:paraId="28D9B229" w14:textId="77777777" w:rsidR="00461C3C" w:rsidRPr="006B7EF7" w:rsidRDefault="00461C3C" w:rsidP="008A326C">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審査の項目</w:t>
            </w:r>
          </w:p>
        </w:tc>
        <w:tc>
          <w:tcPr>
            <w:tcW w:w="1843" w:type="dxa"/>
            <w:tcBorders>
              <w:right w:val="single" w:sz="12" w:space="0" w:color="auto"/>
            </w:tcBorders>
          </w:tcPr>
          <w:p w14:paraId="429496D3" w14:textId="77777777" w:rsidR="00461C3C" w:rsidRPr="006B7EF7" w:rsidRDefault="00461C3C" w:rsidP="008A326C">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審査の視点</w:t>
            </w:r>
          </w:p>
        </w:tc>
        <w:tc>
          <w:tcPr>
            <w:tcW w:w="4819" w:type="dxa"/>
            <w:tcBorders>
              <w:top w:val="single" w:sz="12" w:space="0" w:color="auto"/>
              <w:left w:val="single" w:sz="12" w:space="0" w:color="auto"/>
            </w:tcBorders>
          </w:tcPr>
          <w:p w14:paraId="596B04E0" w14:textId="77777777" w:rsidR="00461C3C" w:rsidRPr="006B7EF7" w:rsidRDefault="00461C3C" w:rsidP="008A326C">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取組概要</w:t>
            </w:r>
          </w:p>
        </w:tc>
        <w:tc>
          <w:tcPr>
            <w:tcW w:w="2252" w:type="dxa"/>
            <w:tcBorders>
              <w:top w:val="single" w:sz="12" w:space="0" w:color="auto"/>
              <w:right w:val="single" w:sz="12" w:space="0" w:color="auto"/>
            </w:tcBorders>
          </w:tcPr>
          <w:p w14:paraId="79A6F89D" w14:textId="77777777" w:rsidR="00461C3C" w:rsidRPr="006B7EF7" w:rsidRDefault="00461C3C" w:rsidP="008A326C">
            <w:pPr>
              <w:jc w:val="center"/>
              <w:rPr>
                <w:rFonts w:ascii="BIZ UDゴシック" w:eastAsia="BIZ UDゴシック" w:hAnsi="BIZ UDゴシック"/>
                <w:sz w:val="18"/>
                <w:szCs w:val="20"/>
              </w:rPr>
            </w:pPr>
            <w:r>
              <w:rPr>
                <w:rFonts w:ascii="BIZ UDゴシック" w:eastAsia="BIZ UDゴシック" w:hAnsi="BIZ UDゴシック" w:hint="eastAsia"/>
                <w:sz w:val="18"/>
                <w:szCs w:val="20"/>
              </w:rPr>
              <w:t>参考資料※</w:t>
            </w:r>
          </w:p>
        </w:tc>
      </w:tr>
      <w:tr w:rsidR="00461C3C" w:rsidRPr="006B7EF7" w14:paraId="6DE561D6" w14:textId="77777777" w:rsidTr="00216088">
        <w:trPr>
          <w:trHeight w:val="907"/>
        </w:trPr>
        <w:tc>
          <w:tcPr>
            <w:tcW w:w="836" w:type="dxa"/>
            <w:vMerge w:val="restart"/>
            <w:vAlign w:val="center"/>
          </w:tcPr>
          <w:p w14:paraId="30ECA312" w14:textId="77777777" w:rsidR="00461C3C" w:rsidRPr="009A195A" w:rsidRDefault="00461C3C" w:rsidP="008A326C">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適格性</w:t>
            </w:r>
          </w:p>
        </w:tc>
        <w:tc>
          <w:tcPr>
            <w:tcW w:w="1002" w:type="dxa"/>
            <w:vMerge w:val="restart"/>
            <w:vAlign w:val="center"/>
          </w:tcPr>
          <w:p w14:paraId="0138A449" w14:textId="77777777" w:rsidR="00461C3C" w:rsidRPr="009A195A" w:rsidRDefault="00461C3C" w:rsidP="008A326C">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体制整備</w:t>
            </w:r>
          </w:p>
        </w:tc>
        <w:tc>
          <w:tcPr>
            <w:tcW w:w="1843" w:type="dxa"/>
            <w:tcBorders>
              <w:right w:val="single" w:sz="12" w:space="0" w:color="auto"/>
            </w:tcBorders>
            <w:vAlign w:val="center"/>
          </w:tcPr>
          <w:p w14:paraId="75034794"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施設長等を筆頭とし、事業所全体で取り組んでいるか。</w:t>
            </w:r>
          </w:p>
        </w:tc>
        <w:tc>
          <w:tcPr>
            <w:tcW w:w="4819" w:type="dxa"/>
            <w:tcBorders>
              <w:left w:val="single" w:sz="12" w:space="0" w:color="auto"/>
            </w:tcBorders>
            <w:shd w:val="clear" w:color="auto" w:fill="D9E2F3" w:themeFill="accent1" w:themeFillTint="33"/>
            <w:vAlign w:val="center"/>
          </w:tcPr>
          <w:p w14:paraId="19DDE86A" w14:textId="77777777" w:rsidR="00461C3C" w:rsidRPr="00216088" w:rsidRDefault="00461C3C" w:rsidP="008A326C">
            <w:pPr>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・施設長を筆頭とした委員会・推進チームを設置している。また、委員会には他職種が参画している。</w:t>
            </w:r>
          </w:p>
        </w:tc>
        <w:tc>
          <w:tcPr>
            <w:tcW w:w="2252" w:type="dxa"/>
            <w:tcBorders>
              <w:right w:val="single" w:sz="12" w:space="0" w:color="auto"/>
            </w:tcBorders>
            <w:shd w:val="clear" w:color="auto" w:fill="D9E2F3" w:themeFill="accent1" w:themeFillTint="33"/>
          </w:tcPr>
          <w:p w14:paraId="7129DBE2" w14:textId="77777777" w:rsidR="00461C3C" w:rsidRPr="00216088" w:rsidRDefault="00461C3C" w:rsidP="008A326C">
            <w:pPr>
              <w:jc w:val="lef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ノーリフティングケアマニュアル</w:t>
            </w:r>
            <w:r w:rsidRPr="00216088">
              <w:rPr>
                <w:rFonts w:ascii="BIZ UDゴシック" w:eastAsia="BIZ UDゴシック" w:hAnsi="BIZ UDゴシック"/>
                <w:color w:val="000000" w:themeColor="text1"/>
                <w:sz w:val="14"/>
                <w:szCs w:val="16"/>
              </w:rPr>
              <w:t>P.2「組織図・体制」</w:t>
            </w:r>
          </w:p>
        </w:tc>
      </w:tr>
      <w:tr w:rsidR="00461C3C" w:rsidRPr="006B7EF7" w14:paraId="135DF549" w14:textId="77777777" w:rsidTr="00216088">
        <w:trPr>
          <w:trHeight w:val="907"/>
        </w:trPr>
        <w:tc>
          <w:tcPr>
            <w:tcW w:w="836" w:type="dxa"/>
            <w:vMerge/>
          </w:tcPr>
          <w:p w14:paraId="13E74EF3" w14:textId="77777777" w:rsidR="00461C3C" w:rsidRPr="009A195A" w:rsidRDefault="00461C3C" w:rsidP="008A326C">
            <w:pPr>
              <w:jc w:val="left"/>
              <w:rPr>
                <w:rFonts w:ascii="BIZ UDゴシック" w:eastAsia="BIZ UDゴシック" w:hAnsi="BIZ UDゴシック"/>
                <w:sz w:val="14"/>
                <w:szCs w:val="16"/>
              </w:rPr>
            </w:pPr>
          </w:p>
        </w:tc>
        <w:tc>
          <w:tcPr>
            <w:tcW w:w="1002" w:type="dxa"/>
            <w:vMerge/>
            <w:vAlign w:val="center"/>
          </w:tcPr>
          <w:p w14:paraId="2BCC6BAA" w14:textId="77777777" w:rsidR="00461C3C" w:rsidRPr="009A195A" w:rsidRDefault="00461C3C" w:rsidP="008A326C">
            <w:pPr>
              <w:jc w:val="center"/>
              <w:rPr>
                <w:rFonts w:ascii="BIZ UDゴシック" w:eastAsia="BIZ UDゴシック" w:hAnsi="BIZ UDゴシック"/>
                <w:sz w:val="14"/>
                <w:szCs w:val="16"/>
              </w:rPr>
            </w:pPr>
          </w:p>
        </w:tc>
        <w:tc>
          <w:tcPr>
            <w:tcW w:w="1843" w:type="dxa"/>
            <w:tcBorders>
              <w:right w:val="single" w:sz="12" w:space="0" w:color="auto"/>
            </w:tcBorders>
            <w:vAlign w:val="center"/>
          </w:tcPr>
          <w:p w14:paraId="5C4B12C0"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委員会またはチームが設置され、定期的に会議が開催されているか。</w:t>
            </w:r>
          </w:p>
        </w:tc>
        <w:tc>
          <w:tcPr>
            <w:tcW w:w="4819" w:type="dxa"/>
            <w:tcBorders>
              <w:left w:val="single" w:sz="12" w:space="0" w:color="auto"/>
            </w:tcBorders>
            <w:shd w:val="clear" w:color="auto" w:fill="D9E2F3" w:themeFill="accent1" w:themeFillTint="33"/>
            <w:vAlign w:val="center"/>
          </w:tcPr>
          <w:p w14:paraId="471B4038"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・委員会を原則毎月開催している。</w:t>
            </w:r>
          </w:p>
          <w:p w14:paraId="7B7B7078"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・マニュアルにおいて、推進チームのメンバーの役割が明確に規定されている。</w:t>
            </w:r>
          </w:p>
        </w:tc>
        <w:tc>
          <w:tcPr>
            <w:tcW w:w="2252" w:type="dxa"/>
            <w:tcBorders>
              <w:right w:val="single" w:sz="12" w:space="0" w:color="auto"/>
            </w:tcBorders>
            <w:shd w:val="clear" w:color="auto" w:fill="D9E2F3" w:themeFill="accent1" w:themeFillTint="33"/>
            <w:vAlign w:val="center"/>
          </w:tcPr>
          <w:p w14:paraId="49969A6A"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ノーリフティングケアマニュアル</w:t>
            </w:r>
            <w:r w:rsidRPr="00216088">
              <w:rPr>
                <w:rFonts w:ascii="BIZ UDゴシック" w:eastAsia="BIZ UDゴシック" w:hAnsi="BIZ UDゴシック"/>
                <w:color w:val="000000" w:themeColor="text1"/>
                <w:sz w:val="14"/>
                <w:szCs w:val="16"/>
              </w:rPr>
              <w:t>P.3「組織の枠割り」</w:t>
            </w:r>
          </w:p>
          <w:p w14:paraId="31AEA0DC"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color w:val="000000" w:themeColor="text1"/>
                <w:sz w:val="14"/>
                <w:szCs w:val="16"/>
              </w:rPr>
              <w:t>P.7「委員会」</w:t>
            </w:r>
          </w:p>
        </w:tc>
      </w:tr>
      <w:tr w:rsidR="00461C3C" w:rsidRPr="006B7EF7" w14:paraId="7B8C5B8B" w14:textId="77777777" w:rsidTr="00216088">
        <w:trPr>
          <w:trHeight w:val="907"/>
        </w:trPr>
        <w:tc>
          <w:tcPr>
            <w:tcW w:w="836" w:type="dxa"/>
            <w:vMerge/>
          </w:tcPr>
          <w:p w14:paraId="1697B170" w14:textId="77777777" w:rsidR="00461C3C" w:rsidRPr="009A195A" w:rsidRDefault="00461C3C" w:rsidP="008A326C">
            <w:pPr>
              <w:jc w:val="left"/>
              <w:rPr>
                <w:rFonts w:ascii="BIZ UDゴシック" w:eastAsia="BIZ UDゴシック" w:hAnsi="BIZ UDゴシック"/>
                <w:sz w:val="14"/>
                <w:szCs w:val="16"/>
              </w:rPr>
            </w:pPr>
          </w:p>
        </w:tc>
        <w:tc>
          <w:tcPr>
            <w:tcW w:w="1002" w:type="dxa"/>
            <w:vMerge/>
            <w:vAlign w:val="center"/>
          </w:tcPr>
          <w:p w14:paraId="547EC6D7" w14:textId="77777777" w:rsidR="00461C3C" w:rsidRPr="009A195A" w:rsidRDefault="00461C3C" w:rsidP="008A326C">
            <w:pPr>
              <w:jc w:val="center"/>
              <w:rPr>
                <w:rFonts w:ascii="BIZ UDゴシック" w:eastAsia="BIZ UDゴシック" w:hAnsi="BIZ UDゴシック"/>
                <w:sz w:val="14"/>
                <w:szCs w:val="16"/>
              </w:rPr>
            </w:pPr>
          </w:p>
        </w:tc>
        <w:tc>
          <w:tcPr>
            <w:tcW w:w="1843" w:type="dxa"/>
            <w:tcBorders>
              <w:right w:val="single" w:sz="12" w:space="0" w:color="auto"/>
            </w:tcBorders>
            <w:vAlign w:val="center"/>
          </w:tcPr>
          <w:p w14:paraId="1E9F05F1"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職員に周知するためのマニュアルが整備されているか。</w:t>
            </w:r>
          </w:p>
        </w:tc>
        <w:tc>
          <w:tcPr>
            <w:tcW w:w="4819" w:type="dxa"/>
            <w:tcBorders>
              <w:left w:val="single" w:sz="12" w:space="0" w:color="auto"/>
            </w:tcBorders>
            <w:shd w:val="clear" w:color="auto" w:fill="D9E2F3" w:themeFill="accent1" w:themeFillTint="33"/>
            <w:vAlign w:val="center"/>
          </w:tcPr>
          <w:p w14:paraId="55B3AE3D"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・機器の使用方法に関する注意事項等が写真等を用いて可視化されており、統一したケアが実施できるよう工夫がなされている。</w:t>
            </w:r>
          </w:p>
        </w:tc>
        <w:tc>
          <w:tcPr>
            <w:tcW w:w="2252" w:type="dxa"/>
            <w:tcBorders>
              <w:right w:val="single" w:sz="12" w:space="0" w:color="auto"/>
            </w:tcBorders>
            <w:shd w:val="clear" w:color="auto" w:fill="D9E2F3" w:themeFill="accent1" w:themeFillTint="33"/>
            <w:vAlign w:val="center"/>
          </w:tcPr>
          <w:p w14:paraId="69304322"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「ノーリフティングケアの取組（</w:t>
            </w:r>
            <w:r w:rsidRPr="00216088">
              <w:rPr>
                <w:rFonts w:ascii="BIZ UDゴシック" w:eastAsia="BIZ UDゴシック" w:hAnsi="BIZ UDゴシック"/>
                <w:color w:val="000000" w:themeColor="text1"/>
                <w:sz w:val="14"/>
                <w:szCs w:val="16"/>
              </w:rPr>
              <w:t>2020.11.17）」P.28</w:t>
            </w:r>
          </w:p>
        </w:tc>
      </w:tr>
      <w:tr w:rsidR="00461C3C" w:rsidRPr="006B7EF7" w14:paraId="208FFF1D" w14:textId="77777777" w:rsidTr="00216088">
        <w:trPr>
          <w:trHeight w:val="907"/>
        </w:trPr>
        <w:tc>
          <w:tcPr>
            <w:tcW w:w="836" w:type="dxa"/>
            <w:vMerge/>
          </w:tcPr>
          <w:p w14:paraId="52A0EEC9" w14:textId="77777777" w:rsidR="00461C3C" w:rsidRPr="009A195A" w:rsidRDefault="00461C3C" w:rsidP="008A326C">
            <w:pPr>
              <w:jc w:val="left"/>
              <w:rPr>
                <w:rFonts w:ascii="BIZ UDゴシック" w:eastAsia="BIZ UDゴシック" w:hAnsi="BIZ UDゴシック"/>
                <w:sz w:val="14"/>
                <w:szCs w:val="16"/>
              </w:rPr>
            </w:pPr>
          </w:p>
        </w:tc>
        <w:tc>
          <w:tcPr>
            <w:tcW w:w="1002" w:type="dxa"/>
            <w:vAlign w:val="center"/>
          </w:tcPr>
          <w:p w14:paraId="02F588A3" w14:textId="77777777" w:rsidR="00461C3C" w:rsidRPr="009A195A" w:rsidRDefault="00461C3C" w:rsidP="008A326C">
            <w:pPr>
              <w:spacing w:line="260" w:lineRule="exact"/>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リスクマネジメント</w:t>
            </w:r>
          </w:p>
        </w:tc>
        <w:tc>
          <w:tcPr>
            <w:tcW w:w="1843" w:type="dxa"/>
            <w:tcBorders>
              <w:right w:val="single" w:sz="12" w:space="0" w:color="auto"/>
            </w:tcBorders>
            <w:vAlign w:val="center"/>
          </w:tcPr>
          <w:p w14:paraId="2087931C"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リスクを把握し解決するための仕組みが実践されているか。</w:t>
            </w:r>
          </w:p>
        </w:tc>
        <w:tc>
          <w:tcPr>
            <w:tcW w:w="4819" w:type="dxa"/>
            <w:tcBorders>
              <w:left w:val="single" w:sz="12" w:space="0" w:color="auto"/>
            </w:tcBorders>
            <w:shd w:val="clear" w:color="auto" w:fill="D9E2F3" w:themeFill="accent1" w:themeFillTint="33"/>
            <w:vAlign w:val="center"/>
          </w:tcPr>
          <w:p w14:paraId="0C234E01"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・委員会の議題に「リスクマネジメントについて」が記載されている。</w:t>
            </w:r>
          </w:p>
          <w:p w14:paraId="417422A7"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・労働安全衛生マネジメントシステム</w:t>
            </w:r>
            <w:r w:rsidRPr="00216088">
              <w:rPr>
                <w:rFonts w:ascii="BIZ UDゴシック" w:eastAsia="BIZ UDゴシック" w:hAnsi="BIZ UDゴシック"/>
                <w:color w:val="000000" w:themeColor="text1"/>
                <w:sz w:val="14"/>
                <w:szCs w:val="16"/>
              </w:rPr>
              <w:t>PDCAサイクルを実践している。</w:t>
            </w:r>
          </w:p>
        </w:tc>
        <w:tc>
          <w:tcPr>
            <w:tcW w:w="2252" w:type="dxa"/>
            <w:tcBorders>
              <w:right w:val="single" w:sz="12" w:space="0" w:color="auto"/>
            </w:tcBorders>
            <w:shd w:val="clear" w:color="auto" w:fill="D9E2F3" w:themeFill="accent1" w:themeFillTint="33"/>
            <w:vAlign w:val="center"/>
          </w:tcPr>
          <w:p w14:paraId="1F62338A"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・ノーリフティングケアマニュアル</w:t>
            </w:r>
            <w:r w:rsidRPr="00216088">
              <w:rPr>
                <w:rFonts w:ascii="BIZ UDゴシック" w:eastAsia="BIZ UDゴシック" w:hAnsi="BIZ UDゴシック"/>
                <w:color w:val="000000" w:themeColor="text1"/>
                <w:sz w:val="14"/>
                <w:szCs w:val="16"/>
              </w:rPr>
              <w:t>P.7「委員会」</w:t>
            </w:r>
          </w:p>
          <w:p w14:paraId="15600AEE"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・「ノーリフティングケアの取組（</w:t>
            </w:r>
            <w:r w:rsidRPr="00216088">
              <w:rPr>
                <w:rFonts w:ascii="BIZ UDゴシック" w:eastAsia="BIZ UDゴシック" w:hAnsi="BIZ UDゴシック"/>
                <w:color w:val="000000" w:themeColor="text1"/>
                <w:sz w:val="14"/>
                <w:szCs w:val="16"/>
              </w:rPr>
              <w:t>2020.11.17）」P.55</w:t>
            </w:r>
          </w:p>
        </w:tc>
      </w:tr>
      <w:tr w:rsidR="00461C3C" w:rsidRPr="006B7EF7" w14:paraId="47A1C4FC" w14:textId="77777777" w:rsidTr="00216088">
        <w:trPr>
          <w:trHeight w:val="907"/>
        </w:trPr>
        <w:tc>
          <w:tcPr>
            <w:tcW w:w="836" w:type="dxa"/>
            <w:vMerge/>
          </w:tcPr>
          <w:p w14:paraId="4F3ACD48" w14:textId="77777777" w:rsidR="00461C3C" w:rsidRPr="009A195A" w:rsidRDefault="00461C3C" w:rsidP="008A326C">
            <w:pPr>
              <w:jc w:val="left"/>
              <w:rPr>
                <w:rFonts w:ascii="BIZ UDゴシック" w:eastAsia="BIZ UDゴシック" w:hAnsi="BIZ UDゴシック"/>
                <w:sz w:val="14"/>
                <w:szCs w:val="16"/>
              </w:rPr>
            </w:pPr>
          </w:p>
        </w:tc>
        <w:tc>
          <w:tcPr>
            <w:tcW w:w="1002" w:type="dxa"/>
            <w:vAlign w:val="center"/>
          </w:tcPr>
          <w:p w14:paraId="1DE22384" w14:textId="77777777" w:rsidR="00461C3C" w:rsidRPr="009A195A" w:rsidRDefault="00461C3C" w:rsidP="008A326C">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健康管理</w:t>
            </w:r>
          </w:p>
        </w:tc>
        <w:tc>
          <w:tcPr>
            <w:tcW w:w="1843" w:type="dxa"/>
            <w:tcBorders>
              <w:right w:val="single" w:sz="12" w:space="0" w:color="auto"/>
            </w:tcBorders>
            <w:vAlign w:val="center"/>
          </w:tcPr>
          <w:p w14:paraId="07794910"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職員の健康管理の取組が定期的に実施されているか。</w:t>
            </w:r>
          </w:p>
        </w:tc>
        <w:tc>
          <w:tcPr>
            <w:tcW w:w="4819" w:type="dxa"/>
            <w:tcBorders>
              <w:left w:val="single" w:sz="12" w:space="0" w:color="auto"/>
            </w:tcBorders>
            <w:shd w:val="clear" w:color="auto" w:fill="D9E2F3" w:themeFill="accent1" w:themeFillTint="33"/>
            <w:vAlign w:val="center"/>
          </w:tcPr>
          <w:p w14:paraId="52F49093"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・定期的（入職時・年２回）に健康腰痛管理を実施している。</w:t>
            </w:r>
          </w:p>
        </w:tc>
        <w:tc>
          <w:tcPr>
            <w:tcW w:w="2252" w:type="dxa"/>
            <w:tcBorders>
              <w:right w:val="single" w:sz="12" w:space="0" w:color="auto"/>
            </w:tcBorders>
            <w:shd w:val="clear" w:color="auto" w:fill="D9E2F3" w:themeFill="accent1" w:themeFillTint="33"/>
            <w:vAlign w:val="center"/>
          </w:tcPr>
          <w:p w14:paraId="0B5B463A"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ノーリフティングケアマニュアル</w:t>
            </w:r>
            <w:r w:rsidRPr="00216088">
              <w:rPr>
                <w:rFonts w:ascii="BIZ UDゴシック" w:eastAsia="BIZ UDゴシック" w:hAnsi="BIZ UDゴシック"/>
                <w:color w:val="000000" w:themeColor="text1"/>
                <w:sz w:val="14"/>
                <w:szCs w:val="16"/>
              </w:rPr>
              <w:t>P.7「委員会」</w:t>
            </w:r>
          </w:p>
        </w:tc>
      </w:tr>
      <w:tr w:rsidR="00461C3C" w:rsidRPr="006B7EF7" w14:paraId="6D903381" w14:textId="77777777" w:rsidTr="00216088">
        <w:trPr>
          <w:trHeight w:val="907"/>
        </w:trPr>
        <w:tc>
          <w:tcPr>
            <w:tcW w:w="836" w:type="dxa"/>
            <w:vMerge/>
          </w:tcPr>
          <w:p w14:paraId="240ECDF1" w14:textId="77777777" w:rsidR="00461C3C" w:rsidRPr="009A195A" w:rsidRDefault="00461C3C" w:rsidP="008A326C">
            <w:pPr>
              <w:jc w:val="left"/>
              <w:rPr>
                <w:rFonts w:ascii="BIZ UDゴシック" w:eastAsia="BIZ UDゴシック" w:hAnsi="BIZ UDゴシック"/>
                <w:sz w:val="14"/>
                <w:szCs w:val="16"/>
              </w:rPr>
            </w:pPr>
          </w:p>
        </w:tc>
        <w:tc>
          <w:tcPr>
            <w:tcW w:w="1002" w:type="dxa"/>
            <w:vAlign w:val="center"/>
          </w:tcPr>
          <w:p w14:paraId="66FF5A95" w14:textId="77777777" w:rsidR="00461C3C" w:rsidRPr="009A195A" w:rsidRDefault="00461C3C" w:rsidP="008A326C">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教育</w:t>
            </w:r>
          </w:p>
        </w:tc>
        <w:tc>
          <w:tcPr>
            <w:tcW w:w="1843" w:type="dxa"/>
            <w:tcBorders>
              <w:right w:val="single" w:sz="12" w:space="0" w:color="auto"/>
            </w:tcBorders>
            <w:vAlign w:val="center"/>
          </w:tcPr>
          <w:p w14:paraId="6D4303A2"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職員への教育が定期的に実施されているか。（研修だけでなくＯＪＴで実施されている場合を含む）</w:t>
            </w:r>
          </w:p>
        </w:tc>
        <w:tc>
          <w:tcPr>
            <w:tcW w:w="4819" w:type="dxa"/>
            <w:tcBorders>
              <w:left w:val="single" w:sz="12" w:space="0" w:color="auto"/>
            </w:tcBorders>
            <w:shd w:val="clear" w:color="auto" w:fill="D9E2F3" w:themeFill="accent1" w:themeFillTint="33"/>
            <w:vAlign w:val="center"/>
          </w:tcPr>
          <w:p w14:paraId="3EEF4135"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・ノーリフティングケア研修計画を策定している。</w:t>
            </w:r>
          </w:p>
          <w:p w14:paraId="7BA562B2"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・入職年次、役職毎に分けて研修計画を策定し、それぞれ目標を立てて法人研修・事業所研修・</w:t>
            </w:r>
            <w:r w:rsidRPr="00216088">
              <w:rPr>
                <w:rFonts w:ascii="BIZ UDゴシック" w:eastAsia="BIZ UDゴシック" w:hAnsi="BIZ UDゴシック"/>
                <w:color w:val="000000" w:themeColor="text1"/>
                <w:sz w:val="14"/>
                <w:szCs w:val="16"/>
              </w:rPr>
              <w:t>OJT研修を実施している。</w:t>
            </w:r>
          </w:p>
          <w:p w14:paraId="12C83BB5"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w:t>
            </w:r>
            <w:r w:rsidRPr="00216088">
              <w:rPr>
                <w:rFonts w:ascii="BIZ UDゴシック" w:eastAsia="BIZ UDゴシック" w:hAnsi="BIZ UDゴシック"/>
                <w:color w:val="000000" w:themeColor="text1"/>
                <w:sz w:val="14"/>
                <w:szCs w:val="16"/>
              </w:rPr>
              <w:t>OJT研修としてミニ研修（１時間）を各フロア毎に毎週実施している。</w:t>
            </w:r>
          </w:p>
        </w:tc>
        <w:tc>
          <w:tcPr>
            <w:tcW w:w="2252" w:type="dxa"/>
            <w:tcBorders>
              <w:right w:val="single" w:sz="12" w:space="0" w:color="auto"/>
            </w:tcBorders>
            <w:shd w:val="clear" w:color="auto" w:fill="D9E2F3" w:themeFill="accent1" w:themeFillTint="33"/>
            <w:vAlign w:val="center"/>
          </w:tcPr>
          <w:p w14:paraId="26A737BE"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・ノーリフティングケアマニュアル</w:t>
            </w:r>
            <w:r w:rsidRPr="00216088">
              <w:rPr>
                <w:rFonts w:ascii="BIZ UDゴシック" w:eastAsia="BIZ UDゴシック" w:hAnsi="BIZ UDゴシック"/>
                <w:color w:val="000000" w:themeColor="text1"/>
                <w:sz w:val="14"/>
                <w:szCs w:val="16"/>
              </w:rPr>
              <w:t>P.4「人材育成」</w:t>
            </w:r>
          </w:p>
          <w:p w14:paraId="78123535"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・「ノーリフティングケアの取組（</w:t>
            </w:r>
            <w:r w:rsidRPr="00216088">
              <w:rPr>
                <w:rFonts w:ascii="BIZ UDゴシック" w:eastAsia="BIZ UDゴシック" w:hAnsi="BIZ UDゴシック"/>
                <w:color w:val="000000" w:themeColor="text1"/>
                <w:sz w:val="14"/>
                <w:szCs w:val="16"/>
              </w:rPr>
              <w:t>2020.11.17）」P.16</w:t>
            </w:r>
          </w:p>
        </w:tc>
      </w:tr>
      <w:tr w:rsidR="00461C3C" w:rsidRPr="006B7EF7" w14:paraId="51333641" w14:textId="77777777" w:rsidTr="00216088">
        <w:trPr>
          <w:trHeight w:val="907"/>
        </w:trPr>
        <w:tc>
          <w:tcPr>
            <w:tcW w:w="836" w:type="dxa"/>
            <w:vMerge/>
          </w:tcPr>
          <w:p w14:paraId="5014C271" w14:textId="77777777" w:rsidR="00461C3C" w:rsidRPr="009A195A" w:rsidRDefault="00461C3C" w:rsidP="008A326C">
            <w:pPr>
              <w:jc w:val="left"/>
              <w:rPr>
                <w:rFonts w:ascii="BIZ UDゴシック" w:eastAsia="BIZ UDゴシック" w:hAnsi="BIZ UDゴシック"/>
                <w:sz w:val="14"/>
                <w:szCs w:val="16"/>
              </w:rPr>
            </w:pPr>
          </w:p>
        </w:tc>
        <w:tc>
          <w:tcPr>
            <w:tcW w:w="1002" w:type="dxa"/>
            <w:vAlign w:val="center"/>
          </w:tcPr>
          <w:p w14:paraId="47743627" w14:textId="77777777" w:rsidR="00461C3C" w:rsidRPr="009A195A" w:rsidRDefault="00461C3C" w:rsidP="008A326C">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環境整備</w:t>
            </w:r>
          </w:p>
        </w:tc>
        <w:tc>
          <w:tcPr>
            <w:tcW w:w="1843" w:type="dxa"/>
            <w:tcBorders>
              <w:right w:val="single" w:sz="12" w:space="0" w:color="auto"/>
            </w:tcBorders>
            <w:vAlign w:val="center"/>
          </w:tcPr>
          <w:p w14:paraId="504E4C7C"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必要な福祉用具を導入し、適切に管理・使用しているか。</w:t>
            </w:r>
          </w:p>
        </w:tc>
        <w:tc>
          <w:tcPr>
            <w:tcW w:w="4819" w:type="dxa"/>
            <w:tcBorders>
              <w:left w:val="single" w:sz="12" w:space="0" w:color="auto"/>
            </w:tcBorders>
            <w:shd w:val="clear" w:color="auto" w:fill="D9E2F3" w:themeFill="accent1" w:themeFillTint="33"/>
            <w:vAlign w:val="center"/>
          </w:tcPr>
          <w:p w14:paraId="66D9147A"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・利用者の身体機能評価の実施、福祉機器の特性を確認した上で、誰に、何を、どういう目的で使うのかを明確にし、必要な福祉用具を購入している。</w:t>
            </w:r>
          </w:p>
          <w:p w14:paraId="30F36796"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・機器の使用方法に関する注意事項等が写真等を用いて可視化されており、統一したケアが実施できるよう工夫がなされている。</w:t>
            </w:r>
          </w:p>
          <w:p w14:paraId="04D9A21D"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・全職員にグローブが支給されている。</w:t>
            </w:r>
          </w:p>
        </w:tc>
        <w:tc>
          <w:tcPr>
            <w:tcW w:w="2252" w:type="dxa"/>
            <w:tcBorders>
              <w:right w:val="single" w:sz="12" w:space="0" w:color="auto"/>
            </w:tcBorders>
            <w:shd w:val="clear" w:color="auto" w:fill="D9E2F3" w:themeFill="accent1" w:themeFillTint="33"/>
            <w:vAlign w:val="center"/>
          </w:tcPr>
          <w:p w14:paraId="2C2CE3FD"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「ノーリフティングケアの取組（</w:t>
            </w:r>
            <w:r w:rsidRPr="00216088">
              <w:rPr>
                <w:rFonts w:ascii="BIZ UDゴシック" w:eastAsia="BIZ UDゴシック" w:hAnsi="BIZ UDゴシック"/>
                <w:color w:val="000000" w:themeColor="text1"/>
                <w:sz w:val="14"/>
                <w:szCs w:val="16"/>
              </w:rPr>
              <w:t>2020.11.17）」P.７、10、28他</w:t>
            </w:r>
          </w:p>
        </w:tc>
      </w:tr>
      <w:tr w:rsidR="00461C3C" w:rsidRPr="006B7EF7" w14:paraId="5F76AA5E" w14:textId="77777777" w:rsidTr="00216088">
        <w:trPr>
          <w:trHeight w:val="907"/>
        </w:trPr>
        <w:tc>
          <w:tcPr>
            <w:tcW w:w="1838" w:type="dxa"/>
            <w:gridSpan w:val="2"/>
            <w:vMerge w:val="restart"/>
            <w:vAlign w:val="center"/>
          </w:tcPr>
          <w:p w14:paraId="34B5312F" w14:textId="77777777" w:rsidR="00461C3C" w:rsidRPr="009A195A" w:rsidRDefault="00461C3C" w:rsidP="008A326C">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実効性</w:t>
            </w:r>
          </w:p>
        </w:tc>
        <w:tc>
          <w:tcPr>
            <w:tcW w:w="1843" w:type="dxa"/>
            <w:tcBorders>
              <w:right w:val="single" w:sz="12" w:space="0" w:color="auto"/>
            </w:tcBorders>
            <w:vAlign w:val="center"/>
          </w:tcPr>
          <w:p w14:paraId="262C9C30"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課題や目標が明確であり、それに対応する計画が設定されているか。</w:t>
            </w:r>
          </w:p>
        </w:tc>
        <w:tc>
          <w:tcPr>
            <w:tcW w:w="4819" w:type="dxa"/>
            <w:tcBorders>
              <w:left w:val="single" w:sz="12" w:space="0" w:color="auto"/>
            </w:tcBorders>
            <w:shd w:val="clear" w:color="auto" w:fill="D9E2F3" w:themeFill="accent1" w:themeFillTint="33"/>
            <w:vAlign w:val="center"/>
          </w:tcPr>
          <w:p w14:paraId="18709530"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・入職年次、役職毎に分けて研修計画を策定し、それぞれ目標を立てて法人研修・事業所研修・</w:t>
            </w:r>
            <w:r w:rsidRPr="00216088">
              <w:rPr>
                <w:rFonts w:ascii="BIZ UDゴシック" w:eastAsia="BIZ UDゴシック" w:hAnsi="BIZ UDゴシック"/>
                <w:color w:val="000000" w:themeColor="text1"/>
                <w:sz w:val="14"/>
                <w:szCs w:val="16"/>
              </w:rPr>
              <w:t>OJT研修を実施している。</w:t>
            </w:r>
          </w:p>
        </w:tc>
        <w:tc>
          <w:tcPr>
            <w:tcW w:w="2252" w:type="dxa"/>
            <w:tcBorders>
              <w:right w:val="single" w:sz="12" w:space="0" w:color="auto"/>
            </w:tcBorders>
            <w:shd w:val="clear" w:color="auto" w:fill="D9E2F3" w:themeFill="accent1" w:themeFillTint="33"/>
            <w:vAlign w:val="center"/>
          </w:tcPr>
          <w:p w14:paraId="32180B4F"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ノーリフティングケアマニュアル</w:t>
            </w:r>
            <w:r w:rsidRPr="00216088">
              <w:rPr>
                <w:rFonts w:ascii="BIZ UDゴシック" w:eastAsia="BIZ UDゴシック" w:hAnsi="BIZ UDゴシック"/>
                <w:color w:val="000000" w:themeColor="text1"/>
                <w:sz w:val="14"/>
                <w:szCs w:val="16"/>
              </w:rPr>
              <w:t>P.7「委員会」</w:t>
            </w:r>
          </w:p>
        </w:tc>
      </w:tr>
      <w:tr w:rsidR="00461C3C" w:rsidRPr="006B7EF7" w14:paraId="6B248210" w14:textId="77777777" w:rsidTr="00216088">
        <w:trPr>
          <w:trHeight w:val="907"/>
        </w:trPr>
        <w:tc>
          <w:tcPr>
            <w:tcW w:w="1838" w:type="dxa"/>
            <w:gridSpan w:val="2"/>
            <w:vMerge/>
          </w:tcPr>
          <w:p w14:paraId="6672BBBA" w14:textId="77777777" w:rsidR="00461C3C" w:rsidRPr="009A195A" w:rsidRDefault="00461C3C" w:rsidP="008A326C">
            <w:pPr>
              <w:jc w:val="left"/>
              <w:rPr>
                <w:rFonts w:ascii="BIZ UDゴシック" w:eastAsia="BIZ UDゴシック" w:hAnsi="BIZ UDゴシック"/>
                <w:sz w:val="14"/>
                <w:szCs w:val="16"/>
              </w:rPr>
            </w:pPr>
          </w:p>
        </w:tc>
        <w:tc>
          <w:tcPr>
            <w:tcW w:w="1843" w:type="dxa"/>
            <w:tcBorders>
              <w:right w:val="single" w:sz="12" w:space="0" w:color="auto"/>
            </w:tcBorders>
            <w:vAlign w:val="center"/>
          </w:tcPr>
          <w:p w14:paraId="5A98B7C5"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計画の遂行方法及びスケジュールが妥当か。</w:t>
            </w:r>
          </w:p>
        </w:tc>
        <w:tc>
          <w:tcPr>
            <w:tcW w:w="4819" w:type="dxa"/>
            <w:tcBorders>
              <w:left w:val="single" w:sz="12" w:space="0" w:color="auto"/>
            </w:tcBorders>
            <w:shd w:val="clear" w:color="auto" w:fill="D9E2F3" w:themeFill="accent1" w:themeFillTint="33"/>
            <w:vAlign w:val="center"/>
          </w:tcPr>
          <w:p w14:paraId="2FCEDB4E"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・委員会において事業計画・議題に基づき適切に計画が実施されているか、執行状況を管理している。</w:t>
            </w:r>
          </w:p>
          <w:p w14:paraId="2DC017E7"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・力量に応じた計画を立て、着実に目標に近づけることを目的として委員会が運営されている。</w:t>
            </w:r>
          </w:p>
        </w:tc>
        <w:tc>
          <w:tcPr>
            <w:tcW w:w="2252" w:type="dxa"/>
            <w:tcBorders>
              <w:right w:val="single" w:sz="12" w:space="0" w:color="auto"/>
            </w:tcBorders>
            <w:shd w:val="clear" w:color="auto" w:fill="D9E2F3" w:themeFill="accent1" w:themeFillTint="33"/>
            <w:vAlign w:val="center"/>
          </w:tcPr>
          <w:p w14:paraId="3D61C738"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ノーリフティングケアマニュアル</w:t>
            </w:r>
            <w:r w:rsidRPr="00216088">
              <w:rPr>
                <w:rFonts w:ascii="BIZ UDゴシック" w:eastAsia="BIZ UDゴシック" w:hAnsi="BIZ UDゴシック"/>
                <w:color w:val="000000" w:themeColor="text1"/>
                <w:sz w:val="14"/>
                <w:szCs w:val="16"/>
              </w:rPr>
              <w:t>P.7「委員会」</w:t>
            </w:r>
          </w:p>
        </w:tc>
      </w:tr>
      <w:tr w:rsidR="00461C3C" w:rsidRPr="006B7EF7" w14:paraId="3F1D6F40" w14:textId="77777777" w:rsidTr="00216088">
        <w:trPr>
          <w:trHeight w:val="907"/>
        </w:trPr>
        <w:tc>
          <w:tcPr>
            <w:tcW w:w="1838" w:type="dxa"/>
            <w:gridSpan w:val="2"/>
            <w:vMerge w:val="restart"/>
            <w:vAlign w:val="center"/>
          </w:tcPr>
          <w:p w14:paraId="729E8E07" w14:textId="77777777" w:rsidR="00461C3C" w:rsidRPr="009A195A" w:rsidRDefault="00461C3C" w:rsidP="008A326C">
            <w:pPr>
              <w:jc w:val="center"/>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成果</w:t>
            </w:r>
          </w:p>
        </w:tc>
        <w:tc>
          <w:tcPr>
            <w:tcW w:w="1843" w:type="dxa"/>
            <w:tcBorders>
              <w:right w:val="single" w:sz="12" w:space="0" w:color="auto"/>
            </w:tcBorders>
            <w:vAlign w:val="center"/>
          </w:tcPr>
          <w:p w14:paraId="47BBAA3D"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腰痛減少など職員の負担軽減に繋がっているか。</w:t>
            </w:r>
          </w:p>
        </w:tc>
        <w:tc>
          <w:tcPr>
            <w:tcW w:w="4819" w:type="dxa"/>
            <w:tcBorders>
              <w:left w:val="single" w:sz="12" w:space="0" w:color="auto"/>
            </w:tcBorders>
            <w:shd w:val="clear" w:color="auto" w:fill="D9E2F3" w:themeFill="accent1" w:themeFillTint="33"/>
            <w:vAlign w:val="center"/>
          </w:tcPr>
          <w:p w14:paraId="057EBE34"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・腰痛のある職員が</w:t>
            </w:r>
            <w:r w:rsidRPr="00216088">
              <w:rPr>
                <w:rFonts w:ascii="BIZ UDゴシック" w:eastAsia="BIZ UDゴシック" w:hAnsi="BIZ UDゴシック"/>
                <w:color w:val="000000" w:themeColor="text1"/>
                <w:sz w:val="14"/>
                <w:szCs w:val="16"/>
              </w:rPr>
              <w:t>H28：50％→H30：34％と減少している。</w:t>
            </w:r>
          </w:p>
          <w:p w14:paraId="6A5394C6"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・以前、重度・中等度腰痛のあった職員が軽度になっている。</w:t>
            </w:r>
          </w:p>
          <w:p w14:paraId="237F5F80"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・身体的・精神的負担の軽減について定性的な効果が確認されている。</w:t>
            </w:r>
          </w:p>
        </w:tc>
        <w:tc>
          <w:tcPr>
            <w:tcW w:w="2252" w:type="dxa"/>
            <w:tcBorders>
              <w:right w:val="single" w:sz="12" w:space="0" w:color="auto"/>
            </w:tcBorders>
            <w:shd w:val="clear" w:color="auto" w:fill="D9E2F3" w:themeFill="accent1" w:themeFillTint="33"/>
            <w:vAlign w:val="center"/>
          </w:tcPr>
          <w:p w14:paraId="687F76BB"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「ノーリフティングケアの取組（</w:t>
            </w:r>
            <w:r w:rsidRPr="00216088">
              <w:rPr>
                <w:rFonts w:ascii="BIZ UDゴシック" w:eastAsia="BIZ UDゴシック" w:hAnsi="BIZ UDゴシック"/>
                <w:color w:val="000000" w:themeColor="text1"/>
                <w:sz w:val="14"/>
                <w:szCs w:val="16"/>
              </w:rPr>
              <w:t>2020.11.17）」</w:t>
            </w:r>
          </w:p>
          <w:p w14:paraId="7CFADDD7"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color w:val="000000" w:themeColor="text1"/>
                <w:sz w:val="14"/>
                <w:szCs w:val="16"/>
              </w:rPr>
              <w:t>P.30、47、48、51他</w:t>
            </w:r>
          </w:p>
        </w:tc>
      </w:tr>
      <w:tr w:rsidR="00461C3C" w:rsidRPr="006B7EF7" w14:paraId="4E51616D" w14:textId="77777777" w:rsidTr="00216088">
        <w:trPr>
          <w:trHeight w:val="907"/>
        </w:trPr>
        <w:tc>
          <w:tcPr>
            <w:tcW w:w="1838" w:type="dxa"/>
            <w:gridSpan w:val="2"/>
            <w:vMerge/>
          </w:tcPr>
          <w:p w14:paraId="6741C4B0" w14:textId="77777777" w:rsidR="00461C3C" w:rsidRPr="009A195A" w:rsidRDefault="00461C3C" w:rsidP="008A326C">
            <w:pPr>
              <w:jc w:val="left"/>
              <w:rPr>
                <w:rFonts w:ascii="BIZ UDゴシック" w:eastAsia="BIZ UDゴシック" w:hAnsi="BIZ UDゴシック"/>
                <w:sz w:val="14"/>
                <w:szCs w:val="16"/>
              </w:rPr>
            </w:pPr>
          </w:p>
        </w:tc>
        <w:tc>
          <w:tcPr>
            <w:tcW w:w="1843" w:type="dxa"/>
            <w:tcBorders>
              <w:right w:val="single" w:sz="12" w:space="0" w:color="auto"/>
            </w:tcBorders>
            <w:vAlign w:val="center"/>
          </w:tcPr>
          <w:p w14:paraId="612376FE"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対象者の心身における効果がある等、サービスの質の向上に繋がっているか。</w:t>
            </w:r>
          </w:p>
        </w:tc>
        <w:tc>
          <w:tcPr>
            <w:tcW w:w="4819" w:type="dxa"/>
            <w:tcBorders>
              <w:left w:val="single" w:sz="12" w:space="0" w:color="auto"/>
            </w:tcBorders>
            <w:shd w:val="clear" w:color="auto" w:fill="D9E2F3" w:themeFill="accent1" w:themeFillTint="33"/>
            <w:vAlign w:val="center"/>
          </w:tcPr>
          <w:p w14:paraId="2898CD0F"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・座位姿勢・立位姿勢・関節可動域の改善、内出血・褥瘡・外来受診数・事故の減少等の効果が確認されている。</w:t>
            </w:r>
          </w:p>
        </w:tc>
        <w:tc>
          <w:tcPr>
            <w:tcW w:w="2252" w:type="dxa"/>
            <w:tcBorders>
              <w:right w:val="single" w:sz="12" w:space="0" w:color="auto"/>
            </w:tcBorders>
            <w:shd w:val="clear" w:color="auto" w:fill="D9E2F3" w:themeFill="accent1" w:themeFillTint="33"/>
            <w:vAlign w:val="center"/>
          </w:tcPr>
          <w:p w14:paraId="08FF89AD"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「ノーリフティングケアの取組（</w:t>
            </w:r>
            <w:r w:rsidRPr="00216088">
              <w:rPr>
                <w:rFonts w:ascii="BIZ UDゴシック" w:eastAsia="BIZ UDゴシック" w:hAnsi="BIZ UDゴシック"/>
                <w:color w:val="000000" w:themeColor="text1"/>
                <w:sz w:val="14"/>
                <w:szCs w:val="16"/>
              </w:rPr>
              <w:t>2020.11.17）」P.29、45、46他</w:t>
            </w:r>
          </w:p>
        </w:tc>
      </w:tr>
      <w:tr w:rsidR="00461C3C" w:rsidRPr="006B7EF7" w14:paraId="3C015552" w14:textId="77777777" w:rsidTr="00216088">
        <w:trPr>
          <w:trHeight w:val="907"/>
        </w:trPr>
        <w:tc>
          <w:tcPr>
            <w:tcW w:w="1838" w:type="dxa"/>
            <w:gridSpan w:val="2"/>
            <w:vMerge/>
          </w:tcPr>
          <w:p w14:paraId="2313798D" w14:textId="77777777" w:rsidR="00461C3C" w:rsidRPr="009A195A" w:rsidRDefault="00461C3C" w:rsidP="008A326C">
            <w:pPr>
              <w:jc w:val="left"/>
              <w:rPr>
                <w:rFonts w:ascii="BIZ UDゴシック" w:eastAsia="BIZ UDゴシック" w:hAnsi="BIZ UDゴシック"/>
                <w:sz w:val="14"/>
                <w:szCs w:val="16"/>
              </w:rPr>
            </w:pPr>
          </w:p>
        </w:tc>
        <w:tc>
          <w:tcPr>
            <w:tcW w:w="1843" w:type="dxa"/>
            <w:tcBorders>
              <w:right w:val="single" w:sz="12" w:space="0" w:color="auto"/>
            </w:tcBorders>
            <w:vAlign w:val="center"/>
          </w:tcPr>
          <w:p w14:paraId="3D2ADFBA" w14:textId="77777777" w:rsidR="00461C3C" w:rsidRPr="009A195A" w:rsidRDefault="00461C3C" w:rsidP="008A326C">
            <w:pPr>
              <w:spacing w:line="220" w:lineRule="exact"/>
              <w:rPr>
                <w:rFonts w:ascii="BIZ UDゴシック" w:eastAsia="BIZ UDゴシック" w:hAnsi="BIZ UDゴシック"/>
                <w:sz w:val="14"/>
                <w:szCs w:val="16"/>
              </w:rPr>
            </w:pPr>
            <w:r w:rsidRPr="009A195A">
              <w:rPr>
                <w:rFonts w:ascii="BIZ UDゴシック" w:eastAsia="BIZ UDゴシック" w:hAnsi="BIZ UDゴシック" w:hint="eastAsia"/>
                <w:sz w:val="14"/>
                <w:szCs w:val="16"/>
              </w:rPr>
              <w:t>職員の定着や人材確保に繋がっているか。</w:t>
            </w:r>
          </w:p>
        </w:tc>
        <w:tc>
          <w:tcPr>
            <w:tcW w:w="4819" w:type="dxa"/>
            <w:tcBorders>
              <w:left w:val="single" w:sz="12" w:space="0" w:color="auto"/>
              <w:bottom w:val="single" w:sz="12" w:space="0" w:color="auto"/>
            </w:tcBorders>
            <w:shd w:val="clear" w:color="auto" w:fill="D9E2F3" w:themeFill="accent1" w:themeFillTint="33"/>
            <w:vAlign w:val="center"/>
          </w:tcPr>
          <w:p w14:paraId="30D5C3AE"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・実践前（</w:t>
            </w:r>
            <w:r w:rsidRPr="00216088">
              <w:rPr>
                <w:rFonts w:ascii="BIZ UDゴシック" w:eastAsia="BIZ UDゴシック" w:hAnsi="BIZ UDゴシック"/>
                <w:color w:val="000000" w:themeColor="text1"/>
                <w:sz w:val="14"/>
                <w:szCs w:val="16"/>
              </w:rPr>
              <w:t>H28:３名）と比較して、実践後は新規採用者が安定的に確保できている（H29～H31平均：13名）。</w:t>
            </w:r>
          </w:p>
          <w:p w14:paraId="13C0AD46"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・現在は、離職者が非常に少なく、採用枠が限られている状況である。</w:t>
            </w:r>
          </w:p>
        </w:tc>
        <w:tc>
          <w:tcPr>
            <w:tcW w:w="2252" w:type="dxa"/>
            <w:tcBorders>
              <w:bottom w:val="single" w:sz="12" w:space="0" w:color="auto"/>
              <w:right w:val="single" w:sz="12" w:space="0" w:color="auto"/>
            </w:tcBorders>
            <w:shd w:val="clear" w:color="auto" w:fill="D9E2F3" w:themeFill="accent1" w:themeFillTint="33"/>
            <w:vAlign w:val="center"/>
          </w:tcPr>
          <w:p w14:paraId="61C41FB5" w14:textId="77777777" w:rsidR="00461C3C" w:rsidRPr="00216088" w:rsidRDefault="00461C3C" w:rsidP="008A326C">
            <w:pPr>
              <w:spacing w:line="260" w:lineRule="exact"/>
              <w:rPr>
                <w:rFonts w:ascii="BIZ UDゴシック" w:eastAsia="BIZ UDゴシック" w:hAnsi="BIZ UDゴシック"/>
                <w:color w:val="000000" w:themeColor="text1"/>
                <w:sz w:val="14"/>
                <w:szCs w:val="16"/>
              </w:rPr>
            </w:pPr>
            <w:r w:rsidRPr="00216088">
              <w:rPr>
                <w:rFonts w:ascii="BIZ UDゴシック" w:eastAsia="BIZ UDゴシック" w:hAnsi="BIZ UDゴシック" w:hint="eastAsia"/>
                <w:color w:val="000000" w:themeColor="text1"/>
                <w:sz w:val="14"/>
                <w:szCs w:val="16"/>
              </w:rPr>
              <w:t>「ノーリフティングケア取組み評価」</w:t>
            </w:r>
          </w:p>
        </w:tc>
      </w:tr>
    </w:tbl>
    <w:p w14:paraId="1A32FA37" w14:textId="77777777" w:rsidR="00461C3C" w:rsidRDefault="00461C3C" w:rsidP="00461C3C">
      <w:pPr>
        <w:jc w:val="left"/>
        <w:rPr>
          <w:rFonts w:ascii="BIZ UDゴシック" w:eastAsia="BIZ UDゴシック" w:hAnsi="BIZ UDゴシック"/>
          <w:sz w:val="18"/>
          <w:szCs w:val="20"/>
        </w:rPr>
      </w:pPr>
    </w:p>
    <w:p w14:paraId="30B5D823" w14:textId="77777777" w:rsidR="00461C3C" w:rsidRDefault="00461C3C" w:rsidP="00461C3C">
      <w:pPr>
        <w:jc w:val="left"/>
        <w:rPr>
          <w:rFonts w:ascii="BIZ UDゴシック" w:eastAsia="BIZ UDゴシック" w:hAnsi="BIZ UDゴシック"/>
          <w:sz w:val="18"/>
          <w:szCs w:val="20"/>
        </w:rPr>
      </w:pPr>
      <w:r>
        <w:rPr>
          <w:rFonts w:ascii="BIZ UDゴシック" w:eastAsia="BIZ UDゴシック" w:hAnsi="BIZ UDゴシック" w:hint="eastAsia"/>
          <w:sz w:val="18"/>
          <w:szCs w:val="20"/>
        </w:rPr>
        <w:t>自由記載欄　※上記記載内容の他に施設独自に取り組まれていることや、具体的な組織実績等について記載下さい。</w:t>
      </w:r>
    </w:p>
    <w:p w14:paraId="4B318D7B" w14:textId="77777777" w:rsidR="00461C3C" w:rsidRPr="006B7EF7" w:rsidRDefault="00461C3C" w:rsidP="00461C3C">
      <w:pPr>
        <w:jc w:val="left"/>
        <w:rPr>
          <w:rFonts w:ascii="BIZ UDゴシック" w:eastAsia="BIZ UDゴシック" w:hAnsi="BIZ UDゴシック"/>
          <w:sz w:val="18"/>
          <w:szCs w:val="20"/>
        </w:rPr>
      </w:pPr>
      <w:r>
        <w:rPr>
          <w:rFonts w:ascii="BIZ UDゴシック" w:eastAsia="BIZ UDゴシック" w:hAnsi="BIZ UDゴシック" w:hint="eastAsia"/>
          <w:noProof/>
          <w:sz w:val="18"/>
          <w:szCs w:val="20"/>
        </w:rPr>
        <mc:AlternateContent>
          <mc:Choice Requires="wps">
            <w:drawing>
              <wp:anchor distT="0" distB="0" distL="114300" distR="114300" simplePos="0" relativeHeight="251666432" behindDoc="0" locked="0" layoutInCell="1" allowOverlap="1" wp14:anchorId="5A4952D0" wp14:editId="49FADCD0">
                <wp:simplePos x="0" y="0"/>
                <wp:positionH relativeFrom="column">
                  <wp:posOffset>-1905</wp:posOffset>
                </wp:positionH>
                <wp:positionV relativeFrom="paragraph">
                  <wp:posOffset>76835</wp:posOffset>
                </wp:positionV>
                <wp:extent cx="6812280" cy="556260"/>
                <wp:effectExtent l="0" t="0" r="26670" b="15240"/>
                <wp:wrapNone/>
                <wp:docPr id="8" name="正方形/長方形 8"/>
                <wp:cNvGraphicFramePr/>
                <a:graphic xmlns:a="http://schemas.openxmlformats.org/drawingml/2006/main">
                  <a:graphicData uri="http://schemas.microsoft.com/office/word/2010/wordprocessingShape">
                    <wps:wsp>
                      <wps:cNvSpPr/>
                      <wps:spPr>
                        <a:xfrm>
                          <a:off x="0" y="0"/>
                          <a:ext cx="6812280"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BB944" w14:textId="77777777" w:rsidR="00461C3C" w:rsidRPr="009A195A" w:rsidRDefault="00461C3C" w:rsidP="00461C3C">
                            <w:pPr>
                              <w:jc w:val="left"/>
                              <w:rPr>
                                <w:rFonts w:ascii="BIZ UDゴシック" w:eastAsia="BIZ UDゴシック" w:hAnsi="BIZ UDゴシック"/>
                                <w:color w:val="000000" w:themeColor="text1"/>
                                <w:sz w:val="16"/>
                                <w:szCs w:val="18"/>
                              </w:rPr>
                            </w:pPr>
                            <w:r w:rsidRPr="009A195A">
                              <w:rPr>
                                <w:rFonts w:ascii="BIZ UDゴシック" w:eastAsia="BIZ UDゴシック" w:hAnsi="BIZ UDゴシック" w:hint="eastAsia"/>
                                <w:color w:val="000000" w:themeColor="text1"/>
                                <w:sz w:val="16"/>
                                <w:szCs w:val="18"/>
                              </w:rPr>
                              <w:t>・身体機能評価表をノーリフティングケアの実践を想定した内容に見直している。また、ケアプランや機能訓練計画書にも福祉用具の使用や介助方法を記載している。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4952D0" id="正方形/長方形 8" o:spid="_x0000_s1033" style="position:absolute;margin-left:-.15pt;margin-top:6.05pt;width:536.4pt;height:4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" filled="f" strokecolor="black [3213]" strokeweight="1pt">
                <v:textbox>
                  <w:txbxContent>
                    <w:p w14:paraId="2EFBB944" w14:textId="77777777" w:rsidR="00461C3C" w:rsidRPr="009A195A" w:rsidRDefault="00461C3C" w:rsidP="00461C3C">
                      <w:pPr>
                        <w:jc w:val="left"/>
                        <w:rPr>
                          <w:rFonts w:ascii="BIZ UDゴシック" w:eastAsia="BIZ UDゴシック" w:hAnsi="BIZ UDゴシック"/>
                          <w:color w:val="000000" w:themeColor="text1"/>
                          <w:sz w:val="16"/>
                          <w:szCs w:val="18"/>
                        </w:rPr>
                      </w:pPr>
                      <w:r w:rsidRPr="009A195A">
                        <w:rPr>
                          <w:rFonts w:ascii="BIZ UDゴシック" w:eastAsia="BIZ UDゴシック" w:hAnsi="BIZ UDゴシック" w:hint="eastAsia"/>
                          <w:color w:val="000000" w:themeColor="text1"/>
                          <w:sz w:val="16"/>
                          <w:szCs w:val="18"/>
                        </w:rPr>
                        <w:t>・身体機能評価表をノーリフティングケアの実践を想定した内容に見直している。また、ケアプランや機能訓練計画書にも福祉用具の使用や介助方法を記載している。</w:t>
                      </w:r>
                    </w:p>
                  </w:txbxContent>
                </v:textbox>
              </v:rect>
            </w:pict>
          </mc:Fallback>
        </mc:AlternateContent>
      </w:r>
    </w:p>
    <w:p w14:paraId="470D8E8F" w14:textId="77777777" w:rsidR="00461C3C" w:rsidRPr="009A195A" w:rsidRDefault="00461C3C" w:rsidP="00461C3C">
      <w:pPr>
        <w:jc w:val="right"/>
        <w:rPr>
          <w:rFonts w:ascii="BIZ UDゴシック" w:eastAsia="BIZ UDゴシック" w:hAnsi="BIZ UDゴシック"/>
          <w:sz w:val="18"/>
          <w:szCs w:val="20"/>
        </w:rPr>
      </w:pPr>
    </w:p>
    <w:p w14:paraId="6E22ECD9" w14:textId="77777777" w:rsidR="00461C3C" w:rsidRPr="00461C3C" w:rsidRDefault="00461C3C"/>
    <w:sectPr w:rsidR="00461C3C" w:rsidRPr="00461C3C" w:rsidSect="007028FA">
      <w:type w:val="continuous"/>
      <w:pgSz w:w="11906" w:h="16838" w:code="9"/>
      <w:pgMar w:top="567" w:right="567" w:bottom="567" w:left="567" w:header="340" w:footer="34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6334C" w14:textId="77777777" w:rsidR="007028FA" w:rsidRDefault="007028FA" w:rsidP="00461C3C">
      <w:r>
        <w:separator/>
      </w:r>
    </w:p>
  </w:endnote>
  <w:endnote w:type="continuationSeparator" w:id="0">
    <w:p w14:paraId="797E0C58" w14:textId="77777777" w:rsidR="007028FA" w:rsidRDefault="007028FA" w:rsidP="0046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CD4E8" w14:textId="77777777" w:rsidR="007028FA" w:rsidRDefault="007028FA" w:rsidP="00461C3C">
      <w:r>
        <w:separator/>
      </w:r>
    </w:p>
  </w:footnote>
  <w:footnote w:type="continuationSeparator" w:id="0">
    <w:p w14:paraId="4963437C" w14:textId="77777777" w:rsidR="007028FA" w:rsidRDefault="007028FA" w:rsidP="0046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5CA0" w14:textId="77777777" w:rsidR="00AE70BB" w:rsidRDefault="0041533C" w:rsidP="00375BB6">
    <w:pPr>
      <w:pStyle w:val="a3"/>
      <w:rPr>
        <w:sz w:val="20"/>
      </w:rPr>
    </w:pPr>
    <w:r>
      <w:rPr>
        <w:rFonts w:hint="eastAsia"/>
        <w:sz w:val="20"/>
      </w:rPr>
      <w:t>令和</w:t>
    </w:r>
    <w:r w:rsidR="00877C54">
      <w:rPr>
        <w:rFonts w:hint="eastAsia"/>
        <w:sz w:val="20"/>
      </w:rPr>
      <w:t>7</w:t>
    </w:r>
    <w:r>
      <w:rPr>
        <w:rFonts w:hint="eastAsia"/>
        <w:sz w:val="20"/>
      </w:rPr>
      <w:t>年度高知県福祉・介護就労環境改善推進事業</w:t>
    </w:r>
    <w:r w:rsidRPr="00AD7B20">
      <w:rPr>
        <w:rFonts w:hint="eastAsia"/>
        <w:color w:val="000000" w:themeColor="text1"/>
        <w:sz w:val="20"/>
      </w:rPr>
      <w:t>（高知県委託事業）</w:t>
    </w:r>
    <w:r>
      <w:rPr>
        <w:rFonts w:hint="eastAsia"/>
        <w:color w:val="000000" w:themeColor="text1"/>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B3F59"/>
    <w:multiLevelType w:val="hybridMultilevel"/>
    <w:tmpl w:val="A44C8844"/>
    <w:lvl w:ilvl="0" w:tplc="2DFCAC60">
      <w:start w:val="1"/>
      <w:numFmt w:val="decimalEnclosedCircle"/>
      <w:lvlText w:val="%1"/>
      <w:lvlJc w:val="left"/>
      <w:pPr>
        <w:ind w:left="570" w:hanging="360"/>
      </w:pPr>
      <w:rPr>
        <w:rFonts w:hint="default"/>
      </w:rPr>
    </w:lvl>
    <w:lvl w:ilvl="1" w:tplc="317A7BDC">
      <w:start w:val="3"/>
      <w:numFmt w:val="bullet"/>
      <w:lvlText w:val="※"/>
      <w:lvlJc w:val="left"/>
      <w:pPr>
        <w:ind w:left="990" w:hanging="360"/>
      </w:pPr>
      <w:rPr>
        <w:rFonts w:ascii="Meiryo UI" w:eastAsia="Meiryo UI" w:hAnsi="Meiryo UI"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600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3C"/>
    <w:rsid w:val="00074B38"/>
    <w:rsid w:val="00126348"/>
    <w:rsid w:val="001A3755"/>
    <w:rsid w:val="00216088"/>
    <w:rsid w:val="0041533C"/>
    <w:rsid w:val="00461C3C"/>
    <w:rsid w:val="004D37F8"/>
    <w:rsid w:val="00577E8A"/>
    <w:rsid w:val="007028FA"/>
    <w:rsid w:val="00876ECB"/>
    <w:rsid w:val="00877C54"/>
    <w:rsid w:val="009F2208"/>
    <w:rsid w:val="00AC7852"/>
    <w:rsid w:val="00AE70BB"/>
    <w:rsid w:val="00B000D6"/>
    <w:rsid w:val="00B354C1"/>
    <w:rsid w:val="00CF7210"/>
    <w:rsid w:val="00D64329"/>
    <w:rsid w:val="00E06497"/>
    <w:rsid w:val="00E758BA"/>
    <w:rsid w:val="00FE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A2C64"/>
  <w15:chartTrackingRefBased/>
  <w15:docId w15:val="{0D41A6C5-CC3C-46B4-A174-6362C4FA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C5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C3C"/>
    <w:pPr>
      <w:tabs>
        <w:tab w:val="center" w:pos="4252"/>
        <w:tab w:val="right" w:pos="8504"/>
      </w:tabs>
      <w:snapToGrid w:val="0"/>
    </w:pPr>
  </w:style>
  <w:style w:type="character" w:customStyle="1" w:styleId="a4">
    <w:name w:val="ヘッダー (文字)"/>
    <w:basedOn w:val="a0"/>
    <w:link w:val="a3"/>
    <w:uiPriority w:val="99"/>
    <w:rsid w:val="00461C3C"/>
    <w:rPr>
      <w14:ligatures w14:val="none"/>
    </w:rPr>
  </w:style>
  <w:style w:type="paragraph" w:styleId="a5">
    <w:name w:val="List Paragraph"/>
    <w:basedOn w:val="a"/>
    <w:uiPriority w:val="34"/>
    <w:qFormat/>
    <w:rsid w:val="00461C3C"/>
    <w:pPr>
      <w:ind w:leftChars="400" w:left="840"/>
    </w:pPr>
  </w:style>
  <w:style w:type="character" w:styleId="a6">
    <w:name w:val="Hyperlink"/>
    <w:basedOn w:val="a0"/>
    <w:uiPriority w:val="99"/>
    <w:unhideWhenUsed/>
    <w:rsid w:val="00461C3C"/>
    <w:rPr>
      <w:color w:val="0563C1" w:themeColor="hyperlink"/>
      <w:u w:val="single"/>
    </w:rPr>
  </w:style>
  <w:style w:type="table" w:styleId="a7">
    <w:name w:val="Table Grid"/>
    <w:basedOn w:val="a1"/>
    <w:uiPriority w:val="39"/>
    <w:rsid w:val="00461C3C"/>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461C3C"/>
    <w:pPr>
      <w:tabs>
        <w:tab w:val="center" w:pos="4252"/>
        <w:tab w:val="right" w:pos="8504"/>
      </w:tabs>
      <w:snapToGrid w:val="0"/>
    </w:pPr>
  </w:style>
  <w:style w:type="character" w:customStyle="1" w:styleId="a9">
    <w:name w:val="フッター (文字)"/>
    <w:basedOn w:val="a0"/>
    <w:link w:val="a8"/>
    <w:uiPriority w:val="99"/>
    <w:rsid w:val="00461C3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n@nhcn.jp" TargetMode="External"/><Relationship Id="rId3" Type="http://schemas.openxmlformats.org/officeDocument/2006/relationships/settings" Target="settings.xml"/><Relationship Id="rId7" Type="http://schemas.openxmlformats.org/officeDocument/2006/relationships/hyperlink" Target="mailto:nhn@nh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5836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NHN2020</dc:creator>
  <cp:keywords/>
  <dc:description/>
  <cp:lastModifiedBy>Y T</cp:lastModifiedBy>
  <cp:revision>2</cp:revision>
  <cp:lastPrinted>2025-05-22T07:43:00Z</cp:lastPrinted>
  <dcterms:created xsi:type="dcterms:W3CDTF">2025-07-25T05:30:00Z</dcterms:created>
  <dcterms:modified xsi:type="dcterms:W3CDTF">2025-07-25T05:30:00Z</dcterms:modified>
</cp:coreProperties>
</file>